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" w:type="dxa"/>
        <w:tblLook w:val="04A0" w:firstRow="1" w:lastRow="0" w:firstColumn="1" w:lastColumn="0" w:noHBand="0" w:noVBand="1"/>
      </w:tblPr>
      <w:tblGrid>
        <w:gridCol w:w="1889"/>
        <w:gridCol w:w="1570"/>
        <w:gridCol w:w="2474"/>
        <w:gridCol w:w="1257"/>
        <w:gridCol w:w="1893"/>
      </w:tblGrid>
      <w:tr w:rsidR="0041132D" w:rsidRPr="0041132D" w:rsidTr="00507EDE">
        <w:tc>
          <w:tcPr>
            <w:tcW w:w="1889" w:type="dxa"/>
            <w:shd w:val="clear" w:color="auto" w:fill="auto"/>
          </w:tcPr>
          <w:p w:rsidR="0041132D" w:rsidRPr="0041132D" w:rsidRDefault="0041132D" w:rsidP="0041132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4"/>
                <w:szCs w:val="24"/>
              </w:rPr>
            </w:pPr>
            <w:r w:rsidRPr="0041132D"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22AA40A" wp14:editId="08E3C444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3175</wp:posOffset>
                  </wp:positionV>
                  <wp:extent cx="819150" cy="546100"/>
                  <wp:effectExtent l="19050" t="0" r="0" b="0"/>
                  <wp:wrapSquare wrapText="bothSides"/>
                  <wp:docPr id="1" name="Obraz 7" descr="Flaga%20U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Flaga%20U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70" w:type="dxa"/>
            <w:shd w:val="clear" w:color="auto" w:fill="auto"/>
          </w:tcPr>
          <w:p w:rsidR="0041132D" w:rsidRPr="0041132D" w:rsidRDefault="0041132D" w:rsidP="0041132D">
            <w:pPr>
              <w:tabs>
                <w:tab w:val="right" w:pos="1955"/>
              </w:tabs>
              <w:spacing w:after="0" w:line="240" w:lineRule="auto"/>
              <w:rPr>
                <w:sz w:val="24"/>
                <w:szCs w:val="24"/>
              </w:rPr>
            </w:pPr>
            <w:r w:rsidRPr="0041132D">
              <w:rPr>
                <w:sz w:val="24"/>
                <w:szCs w:val="24"/>
              </w:rPr>
              <w:t xml:space="preserve">     </w:t>
            </w:r>
            <w:r w:rsidRPr="0041132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4ED13C3" wp14:editId="361BD604">
                  <wp:extent cx="511810" cy="497840"/>
                  <wp:effectExtent l="19050" t="0" r="2540" b="0"/>
                  <wp:docPr id="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  <w:shd w:val="clear" w:color="auto" w:fill="auto"/>
          </w:tcPr>
          <w:p w:rsidR="0041132D" w:rsidRPr="0041132D" w:rsidRDefault="0041132D" w:rsidP="004113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132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4EE1771" wp14:editId="1D06288A">
                  <wp:extent cx="1337310" cy="532130"/>
                  <wp:effectExtent l="19050" t="0" r="0" b="0"/>
                  <wp:docPr id="3" name="Obraz 3" descr="C:\Users\iszczesn\Desktop\IWONA_2014-2020\Wizualizacja\LOGOTYPY\logo KSOW\KSOW_tekst_transparen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C:\Users\iszczesn\Desktop\IWONA_2014-2020\Wizualizacja\LOGOTYPY\logo KSOW\KSOW_tekst_transparen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32D" w:rsidRPr="0041132D" w:rsidRDefault="0041132D" w:rsidP="004113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1132D" w:rsidRPr="0041132D" w:rsidRDefault="0041132D" w:rsidP="004113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41132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04DEB7C" wp14:editId="184FB41D">
                  <wp:extent cx="518795" cy="511810"/>
                  <wp:effectExtent l="19050" t="0" r="0" b="0"/>
                  <wp:docPr id="4" name="Obraz 10" descr="Leader_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Leader_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3" w:type="dxa"/>
            <w:shd w:val="clear" w:color="auto" w:fill="auto"/>
          </w:tcPr>
          <w:p w:rsidR="0041132D" w:rsidRPr="0041132D" w:rsidRDefault="0041132D" w:rsidP="004113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41132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4BD7BA0" wp14:editId="343C80B8">
                  <wp:extent cx="894080" cy="579755"/>
                  <wp:effectExtent l="19050" t="0" r="1270" b="0"/>
                  <wp:docPr id="5" name="Obraz 11" descr="C:\Users\iszczesn\Desktop\IWONA_2014-2020\Wizualizacja\LOGOTYPY\logo PROW 2014-2020\logo PROW 2014-2020 - pliki\kolor\PROW-2014-2020-logo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C:\Users\iszczesn\Desktop\IWONA_2014-2020\Wizualizacja\LOGOTYPY\logo PROW 2014-2020\logo PROW 2014-2020 - pliki\kolor\PROW-2014-2020-logo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32D" w:rsidRPr="0041132D" w:rsidRDefault="0041132D" w:rsidP="0041132D">
      <w:pPr>
        <w:spacing w:after="0"/>
        <w:jc w:val="center"/>
        <w:rPr>
          <w:rFonts w:eastAsia="Calibri"/>
        </w:rPr>
      </w:pPr>
      <w:r w:rsidRPr="0041132D">
        <w:rPr>
          <w:rFonts w:eastAsia="Calibri"/>
        </w:rPr>
        <w:t>„Europejski Fundusz Rolny na rzecz Rozwoju Obszarów Wiejskich: Europa inwestująca w obszary wiejskie.”</w:t>
      </w:r>
    </w:p>
    <w:p w:rsidR="0041132D" w:rsidRPr="0041132D" w:rsidRDefault="0041132D" w:rsidP="0041132D">
      <w:pPr>
        <w:spacing w:after="0"/>
        <w:jc w:val="center"/>
        <w:rPr>
          <w:rFonts w:eastAsia="Calibri"/>
        </w:rPr>
      </w:pPr>
      <w:r w:rsidRPr="0041132D">
        <w:rPr>
          <w:rFonts w:eastAsia="Calibri"/>
        </w:rPr>
        <w:t xml:space="preserve">Projekt współfinansowany ze środków Unii Europejskiej w ramach pomocy technicznej </w:t>
      </w:r>
      <w:r w:rsidRPr="0041132D">
        <w:rPr>
          <w:rFonts w:eastAsia="Calibri"/>
        </w:rPr>
        <w:br/>
        <w:t>Programu Rozwoju Obszarów Wiejskich na lata 2014-2020.</w:t>
      </w:r>
    </w:p>
    <w:p w:rsidR="0041132D" w:rsidRPr="0041132D" w:rsidRDefault="0041132D" w:rsidP="0041132D">
      <w:pPr>
        <w:spacing w:after="0"/>
        <w:jc w:val="center"/>
        <w:rPr>
          <w:rFonts w:eastAsia="Calibri"/>
        </w:rPr>
      </w:pPr>
      <w:r w:rsidRPr="0041132D">
        <w:rPr>
          <w:rFonts w:eastAsia="Calibri"/>
        </w:rPr>
        <w:t xml:space="preserve">Instytucja Zarządzająca Programem Rozwoju Obszarów Wiejskich na lata 2014-2020 – </w:t>
      </w:r>
      <w:r w:rsidRPr="0041132D">
        <w:rPr>
          <w:rFonts w:eastAsia="Calibri"/>
        </w:rPr>
        <w:br/>
        <w:t>Minister Rolnictwa i Rozwoju Wsi.</w:t>
      </w:r>
    </w:p>
    <w:p w:rsidR="0041132D" w:rsidRDefault="0041132D" w:rsidP="00E00798">
      <w:pPr>
        <w:jc w:val="center"/>
        <w:rPr>
          <w:b/>
        </w:rPr>
      </w:pPr>
    </w:p>
    <w:p w:rsidR="00E00798" w:rsidRDefault="00295DD9" w:rsidP="00E00798">
      <w:pPr>
        <w:jc w:val="center"/>
        <w:rPr>
          <w:b/>
        </w:rPr>
      </w:pPr>
      <w:r>
        <w:rPr>
          <w:b/>
        </w:rPr>
        <w:t>ZGŁOSZENIE DO UDZIAŁU W SPOTKANIU</w:t>
      </w:r>
    </w:p>
    <w:p w:rsidR="00940EA5" w:rsidRPr="00E00798" w:rsidRDefault="00940EA5" w:rsidP="00E00798">
      <w:pPr>
        <w:jc w:val="center"/>
        <w:rPr>
          <w:b/>
        </w:rPr>
      </w:pPr>
      <w:r w:rsidRPr="00940EA5">
        <w:t>z potencjalnymi partnerami projektów współpracy międzynarodowej</w:t>
      </w:r>
      <w:r w:rsidR="00F412E2">
        <w:t xml:space="preserve"> w</w:t>
      </w:r>
      <w:r w:rsidR="00F962F3">
        <w:t> </w:t>
      </w:r>
      <w:r w:rsidR="00F412E2">
        <w:t>ramach operacji „</w:t>
      </w:r>
      <w:r w:rsidR="00F412E2" w:rsidRPr="00940EA5">
        <w:t>Rozwijanie kompetencji i sieci kontaktów lokalnych grup działania dla zapewnienia prawidłowej realizacji strategii rozwoju lokalnego kierowanego przez społeczność w</w:t>
      </w:r>
      <w:r w:rsidR="00F962F3">
        <w:t> </w:t>
      </w:r>
      <w:r w:rsidR="00F412E2" w:rsidRPr="00940EA5">
        <w:t>latach 2014-2020</w:t>
      </w:r>
      <w:r w:rsidR="00F412E2">
        <w:t>”</w:t>
      </w:r>
    </w:p>
    <w:p w:rsidR="00940EA5" w:rsidRDefault="00940EA5" w:rsidP="00380C20"/>
    <w:p w:rsidR="00940EA5" w:rsidRDefault="00834228" w:rsidP="00380C20">
      <w:r>
        <w:t>I. P</w:t>
      </w:r>
      <w:r w:rsidR="00A44790">
        <w:t>roszę o zaznaczenie spotkania, na które</w:t>
      </w:r>
      <w:r>
        <w:t xml:space="preserve"> </w:t>
      </w:r>
      <w:r w:rsidR="00A44790">
        <w:t>lokalna grupa działania (LGD) chciałaby delegować pracownika: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620"/>
        <w:gridCol w:w="3021"/>
      </w:tblGrid>
      <w:tr w:rsidR="00F4716A" w:rsidTr="00762D29">
        <w:tc>
          <w:tcPr>
            <w:tcW w:w="421" w:type="dxa"/>
          </w:tcPr>
          <w:p w:rsidR="00F4716A" w:rsidRDefault="00F4716A" w:rsidP="00380C20">
            <w:r>
              <w:t>1.</w:t>
            </w:r>
          </w:p>
        </w:tc>
        <w:tc>
          <w:tcPr>
            <w:tcW w:w="5620" w:type="dxa"/>
          </w:tcPr>
          <w:p w:rsidR="00F4716A" w:rsidRDefault="00F4716A" w:rsidP="00F4716A">
            <w:r>
              <w:t>Transnational LAG Cooperation Conference “Networking Works!”, Wilno (LT), 12-14 września 2017 r.</w:t>
            </w:r>
          </w:p>
        </w:tc>
        <w:tc>
          <w:tcPr>
            <w:tcW w:w="3021" w:type="dxa"/>
          </w:tcPr>
          <w:tbl>
            <w:tblPr>
              <w:tblpPr w:leftFromText="141" w:rightFromText="141" w:vertAnchor="text" w:horzAnchor="margin" w:tblpXSpec="center" w:tblpY="-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"/>
            </w:tblGrid>
            <w:tr w:rsidR="00F4716A" w:rsidTr="00F4716A">
              <w:trPr>
                <w:trHeight w:val="346"/>
              </w:trPr>
              <w:tc>
                <w:tcPr>
                  <w:tcW w:w="337" w:type="dxa"/>
                </w:tcPr>
                <w:p w:rsidR="00F4716A" w:rsidRDefault="00F4716A" w:rsidP="00F4716A">
                  <w:pPr>
                    <w:spacing w:after="0"/>
                  </w:pPr>
                </w:p>
              </w:tc>
            </w:tr>
          </w:tbl>
          <w:p w:rsidR="00F4716A" w:rsidRDefault="00F4716A" w:rsidP="00380C20"/>
        </w:tc>
      </w:tr>
      <w:tr w:rsidR="00F4716A" w:rsidTr="00762D29">
        <w:tc>
          <w:tcPr>
            <w:tcW w:w="421" w:type="dxa"/>
          </w:tcPr>
          <w:p w:rsidR="00F4716A" w:rsidRDefault="00F4716A" w:rsidP="00380C20">
            <w:r>
              <w:t>2.</w:t>
            </w:r>
          </w:p>
        </w:tc>
        <w:tc>
          <w:tcPr>
            <w:tcW w:w="5620" w:type="dxa"/>
          </w:tcPr>
          <w:p w:rsidR="00F4716A" w:rsidRDefault="00F4716A" w:rsidP="00F4716A">
            <w:r>
              <w:t>LEADER France 20th Anniversary seminar, Strasburg (FR), 13-14 września 2017 r.</w:t>
            </w:r>
            <w:r>
              <w:tab/>
            </w:r>
          </w:p>
        </w:tc>
        <w:tc>
          <w:tcPr>
            <w:tcW w:w="3021" w:type="dxa"/>
          </w:tcPr>
          <w:tbl>
            <w:tblPr>
              <w:tblpPr w:leftFromText="141" w:rightFromText="141" w:vertAnchor="text" w:horzAnchor="margin" w:tblpXSpec="center" w:tblpY="-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"/>
            </w:tblGrid>
            <w:tr w:rsidR="00F4716A" w:rsidTr="00F4716A">
              <w:trPr>
                <w:trHeight w:val="346"/>
              </w:trPr>
              <w:tc>
                <w:tcPr>
                  <w:tcW w:w="337" w:type="dxa"/>
                </w:tcPr>
                <w:p w:rsidR="00F4716A" w:rsidRDefault="00F4716A" w:rsidP="00F4716A">
                  <w:pPr>
                    <w:spacing w:after="0"/>
                  </w:pPr>
                </w:p>
              </w:tc>
            </w:tr>
          </w:tbl>
          <w:p w:rsidR="00F4716A" w:rsidRDefault="00F4716A" w:rsidP="00380C20"/>
        </w:tc>
      </w:tr>
      <w:tr w:rsidR="00F4716A" w:rsidTr="00762D29">
        <w:tc>
          <w:tcPr>
            <w:tcW w:w="421" w:type="dxa"/>
          </w:tcPr>
          <w:p w:rsidR="00F4716A" w:rsidRDefault="00F4716A" w:rsidP="00380C20">
            <w:r>
              <w:t>3.</w:t>
            </w:r>
          </w:p>
        </w:tc>
        <w:tc>
          <w:tcPr>
            <w:tcW w:w="5620" w:type="dxa"/>
          </w:tcPr>
          <w:p w:rsidR="00F4716A" w:rsidRDefault="00F4716A" w:rsidP="00380C20">
            <w:r w:rsidRPr="00F4716A">
              <w:t>3rd European Rural Parliament, Venhorst (NL), 18-21 października 2017 r.</w:t>
            </w:r>
          </w:p>
        </w:tc>
        <w:tc>
          <w:tcPr>
            <w:tcW w:w="3021" w:type="dxa"/>
          </w:tcPr>
          <w:tbl>
            <w:tblPr>
              <w:tblpPr w:leftFromText="141" w:rightFromText="141" w:vertAnchor="text" w:horzAnchor="margin" w:tblpXSpec="center" w:tblpY="-1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"/>
            </w:tblGrid>
            <w:tr w:rsidR="00F4716A" w:rsidTr="00F4716A">
              <w:trPr>
                <w:trHeight w:val="346"/>
              </w:trPr>
              <w:tc>
                <w:tcPr>
                  <w:tcW w:w="337" w:type="dxa"/>
                </w:tcPr>
                <w:p w:rsidR="00F4716A" w:rsidRDefault="00F4716A" w:rsidP="00F4716A">
                  <w:pPr>
                    <w:spacing w:after="0"/>
                  </w:pPr>
                </w:p>
              </w:tc>
            </w:tr>
          </w:tbl>
          <w:p w:rsidR="00F4716A" w:rsidRDefault="00F4716A" w:rsidP="00380C20"/>
        </w:tc>
      </w:tr>
    </w:tbl>
    <w:p w:rsidR="004D3B01" w:rsidRDefault="004D3B01" w:rsidP="00380C20"/>
    <w:p w:rsidR="00F4716A" w:rsidRPr="00380C20" w:rsidRDefault="00F22F9D" w:rsidP="0032221B">
      <w:pPr>
        <w:spacing w:after="120"/>
        <w:jc w:val="both"/>
      </w:pPr>
      <w:r>
        <w:t xml:space="preserve">II. Dane </w:t>
      </w:r>
      <w:r w:rsidR="00A44790">
        <w:t>kontaktowe</w:t>
      </w:r>
    </w:p>
    <w:p w:rsidR="00380C20" w:rsidRDefault="00422CB7" w:rsidP="0032221B">
      <w:pPr>
        <w:jc w:val="both"/>
      </w:pPr>
      <w:r>
        <w:t xml:space="preserve">1. </w:t>
      </w:r>
      <w:r w:rsidR="00A44790">
        <w:t>Nazwa LGD</w:t>
      </w:r>
      <w:r w:rsidR="00F90245">
        <w:t>:………………………………………………………………………………………….</w:t>
      </w:r>
    </w:p>
    <w:p w:rsidR="00A57317" w:rsidRPr="00380C20" w:rsidRDefault="00422CB7" w:rsidP="0032221B">
      <w:pPr>
        <w:jc w:val="both"/>
      </w:pPr>
      <w:r>
        <w:t xml:space="preserve">2. </w:t>
      </w:r>
      <w:r w:rsidR="00A44790">
        <w:t>Adres</w:t>
      </w:r>
      <w:r w:rsidR="00F90245">
        <w:t>:………………………………………………………………………………………….</w:t>
      </w:r>
      <w:r w:rsidR="00A57317">
        <w:t xml:space="preserve"> </w:t>
      </w:r>
    </w:p>
    <w:p w:rsidR="00380C20" w:rsidRDefault="00CC4A36" w:rsidP="0032221B">
      <w:pPr>
        <w:jc w:val="both"/>
      </w:pPr>
      <w:r>
        <w:t>3</w:t>
      </w:r>
      <w:r w:rsidR="00422CB7">
        <w:t xml:space="preserve">. </w:t>
      </w:r>
      <w:r w:rsidR="00834228">
        <w:t>E</w:t>
      </w:r>
      <w:r w:rsidR="007A4FBA">
        <w:t>-mail</w:t>
      </w:r>
      <w:r w:rsidR="00F90245">
        <w:t>:………………………………………………………………………………………….</w:t>
      </w:r>
    </w:p>
    <w:p w:rsidR="007A4FBA" w:rsidRDefault="00CC4A36" w:rsidP="0032221B">
      <w:pPr>
        <w:jc w:val="both"/>
      </w:pPr>
      <w:r>
        <w:t>4</w:t>
      </w:r>
      <w:r w:rsidR="00422CB7">
        <w:t xml:space="preserve">. </w:t>
      </w:r>
      <w:r w:rsidR="00834228">
        <w:t>T</w:t>
      </w:r>
      <w:r w:rsidR="007A4FBA">
        <w:t>elefon</w:t>
      </w:r>
      <w:r w:rsidR="00F90245">
        <w:t>:………………………………………………………………………………………….</w:t>
      </w:r>
    </w:p>
    <w:p w:rsidR="00A44790" w:rsidRDefault="00CC4A36" w:rsidP="00A44790">
      <w:pPr>
        <w:jc w:val="both"/>
      </w:pPr>
      <w:r>
        <w:t>5</w:t>
      </w:r>
      <w:r w:rsidR="00A44790">
        <w:t>. Imię i nazwisko osoby delegowanej:…………………………………………………………………………………………</w:t>
      </w:r>
    </w:p>
    <w:p w:rsidR="00A44790" w:rsidRDefault="00CC4A36" w:rsidP="002E68B9">
      <w:pPr>
        <w:spacing w:after="240"/>
      </w:pPr>
      <w:r>
        <w:t>6. S</w:t>
      </w:r>
      <w:r w:rsidR="00A44790">
        <w:t>tanowisko</w:t>
      </w:r>
      <w:r>
        <w:t xml:space="preserve"> zajmowane przez osobę delegowaną</w:t>
      </w:r>
      <w:r w:rsidR="00A44790">
        <w:t>:………</w:t>
      </w:r>
      <w:r>
        <w:t>………………………………………………………………….</w:t>
      </w:r>
    </w:p>
    <w:p w:rsidR="00380C20" w:rsidRPr="00380C20" w:rsidRDefault="00422CB7" w:rsidP="0032221B">
      <w:pPr>
        <w:jc w:val="both"/>
      </w:pPr>
      <w:r>
        <w:t xml:space="preserve">III. </w:t>
      </w:r>
      <w:r w:rsidR="00F90245" w:rsidRPr="00F90245">
        <w:t>Poziom znajomości języka obcego, w którym będzie odbywać się spotkanie</w:t>
      </w:r>
      <w:r w:rsidR="00437EB1">
        <w:t>, osoby delegowanej</w:t>
      </w:r>
    </w:p>
    <w:p w:rsidR="00F90245" w:rsidRDefault="00F90245" w:rsidP="0032221B">
      <w:pPr>
        <w:jc w:val="both"/>
      </w:pPr>
      <w:r>
        <w:t>Stopień znajomości języka:………………………………………………………………………………………….</w:t>
      </w:r>
    </w:p>
    <w:p w:rsidR="00A57317" w:rsidRPr="00A57317" w:rsidRDefault="00F90245" w:rsidP="0032221B">
      <w:pPr>
        <w:jc w:val="both"/>
      </w:pPr>
      <w:r>
        <w:t>Posiadany certyfikat: ………………………………………………………………………………………………</w:t>
      </w:r>
    </w:p>
    <w:p w:rsidR="0041132D" w:rsidRDefault="00FD0B7D" w:rsidP="0032221B">
      <w:pPr>
        <w:jc w:val="both"/>
      </w:pPr>
      <w:r>
        <w:t>IV. Planowany projekt współpracy</w:t>
      </w:r>
    </w:p>
    <w:p w:rsidR="0041132D" w:rsidRDefault="0041132D" w:rsidP="00A57317"/>
    <w:p w:rsidR="0041132D" w:rsidRDefault="0041132D" w:rsidP="00A57317"/>
    <w:p w:rsidR="0041132D" w:rsidRDefault="0041132D" w:rsidP="00A57317"/>
    <w:p w:rsidR="00FD0B7D" w:rsidRDefault="00FD0B7D" w:rsidP="009A5D98">
      <w:pPr>
        <w:jc w:val="both"/>
      </w:pPr>
      <w:r>
        <w:lastRenderedPageBreak/>
        <w:t xml:space="preserve">1. </w:t>
      </w:r>
      <w:r w:rsidRPr="00FD0B7D">
        <w:t>Proszę opisać projekt współpracy</w:t>
      </w:r>
      <w:r>
        <w:t xml:space="preserve"> międzynarodowej</w:t>
      </w:r>
      <w:r w:rsidRPr="00FD0B7D">
        <w:t xml:space="preserve">, dla którego </w:t>
      </w:r>
      <w:r>
        <w:t>LGD</w:t>
      </w:r>
      <w:r w:rsidRPr="00FD0B7D">
        <w:t xml:space="preserve"> </w:t>
      </w:r>
      <w:r w:rsidR="009A5D98">
        <w:t>poszukuje zagranicznego </w:t>
      </w:r>
      <w:r w:rsidRPr="00FD0B7D">
        <w:t>partnera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132D">
        <w:t>……………………………………………………………</w:t>
      </w:r>
    </w:p>
    <w:p w:rsidR="00FD0B7D" w:rsidRDefault="00FD0B7D" w:rsidP="009A5D98">
      <w:pPr>
        <w:jc w:val="both"/>
      </w:pPr>
      <w:r>
        <w:t>2. Proszę krótko opisać, jakiego partnera do ww. projektu LGD poszukuje:</w:t>
      </w:r>
    </w:p>
    <w:p w:rsidR="00FD0B7D" w:rsidRDefault="00FD0B7D" w:rsidP="00A5731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C60B4" w:rsidRPr="009A5D98" w:rsidRDefault="00FD0B7D" w:rsidP="009A5D98">
      <w:pPr>
        <w:jc w:val="both"/>
        <w:rPr>
          <w:rFonts w:ascii="Calibri" w:hAnsi="Calibri"/>
        </w:rPr>
      </w:pPr>
      <w:r w:rsidRPr="009A5D98">
        <w:rPr>
          <w:rFonts w:ascii="Calibri" w:hAnsi="Calibri"/>
        </w:rPr>
        <w:t xml:space="preserve">V. Czy przedstawiciele LGD uczestniczyli wcześniej w spotkaniach zagranicznych </w:t>
      </w:r>
      <w:r w:rsidRPr="009A5D98">
        <w:rPr>
          <w:rFonts w:ascii="Calibri" w:hAnsi="Calibri" w:cs="Tahoma"/>
        </w:rPr>
        <w:t xml:space="preserve">mających na celu skojarzenie potencjalnych partnerów projektów współpracy międzynarodowej realizowanych w ramach poddziałania </w:t>
      </w:r>
      <w:r w:rsidR="0041132D" w:rsidRPr="009A5D98">
        <w:rPr>
          <w:rFonts w:ascii="Calibri" w:hAnsi="Calibri" w:cs="Tahoma"/>
        </w:rPr>
        <w:t>„Przygotowanie i realizacja działań w zakresie współpracy z lokalną grupą działania” objętego Programem Rozwoju Obszarów Wiejskich na lata 2014–2020? Jeśli tak, proszę podać w jakich:</w:t>
      </w:r>
    </w:p>
    <w:p w:rsidR="004C60B4" w:rsidRDefault="005E4C4E" w:rsidP="004C60B4">
      <w:r w:rsidRPr="005E4C4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E4C4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0B4" w:rsidRDefault="005E4C4E" w:rsidP="004C60B4">
      <w:r>
        <w:t>VI. Oświadczenia</w:t>
      </w:r>
      <w:r w:rsidR="00437EB1">
        <w:t xml:space="preserve"> LGD</w:t>
      </w:r>
    </w:p>
    <w:p w:rsidR="00F962F3" w:rsidRDefault="005E4C4E" w:rsidP="009A5D98">
      <w:pPr>
        <w:jc w:val="both"/>
      </w:pPr>
      <w:r>
        <w:t xml:space="preserve">1. </w:t>
      </w:r>
      <w:r w:rsidR="004C60B4">
        <w:t>Jestem  świadom</w:t>
      </w:r>
      <w:r w:rsidR="00DC2D8D">
        <w:t xml:space="preserve">y/a,  że </w:t>
      </w:r>
      <w:r w:rsidR="003B398F">
        <w:t xml:space="preserve">wsparcie MRiRW </w:t>
      </w:r>
      <w:r w:rsidR="005D1D89">
        <w:t xml:space="preserve">w związku z </w:t>
      </w:r>
      <w:r w:rsidR="005D1D89" w:rsidRPr="003B398F">
        <w:t>udziałem</w:t>
      </w:r>
      <w:r w:rsidR="00F962F3" w:rsidRPr="003B398F">
        <w:t xml:space="preserve"> w</w:t>
      </w:r>
      <w:r w:rsidR="001141C4" w:rsidRPr="003B398F">
        <w:t xml:space="preserve"> ww.</w:t>
      </w:r>
      <w:r w:rsidR="00F962F3" w:rsidRPr="003B398F">
        <w:t xml:space="preserve"> spotkaniu</w:t>
      </w:r>
      <w:r w:rsidR="005D1D89" w:rsidRPr="003B398F">
        <w:t xml:space="preserve"> osoby</w:t>
      </w:r>
      <w:r w:rsidR="001141C4" w:rsidRPr="003B398F">
        <w:t xml:space="preserve"> delegowanej</w:t>
      </w:r>
      <w:r w:rsidR="00B469A1">
        <w:t>,</w:t>
      </w:r>
      <w:r w:rsidR="00F962F3" w:rsidRPr="003B398F">
        <w:t xml:space="preserve"> </w:t>
      </w:r>
      <w:r w:rsidR="003B398F" w:rsidRPr="003B398F">
        <w:t>obejmuje</w:t>
      </w:r>
      <w:r w:rsidR="00F962F3" w:rsidRPr="003B398F">
        <w:t xml:space="preserve"> jedynie </w:t>
      </w:r>
      <w:r w:rsidR="00FD6F1D" w:rsidRPr="003B398F">
        <w:t>zorganizowanie i pokrycie kosztów przelotu i zakwaterowania, w kraju w którym odbywa</w:t>
      </w:r>
      <w:r w:rsidR="00FD6F1D">
        <w:t xml:space="preserve"> się spotkanie</w:t>
      </w:r>
      <w:r w:rsidR="00247D0E">
        <w:t xml:space="preserve">. MRiRW </w:t>
      </w:r>
      <w:r w:rsidR="00FD6F1D">
        <w:t>nie pokrywa inny</w:t>
      </w:r>
      <w:r w:rsidR="00D81867">
        <w:t>ch kosztów związanych z podróżą</w:t>
      </w:r>
      <w:r w:rsidR="00FD6F1D">
        <w:t xml:space="preserve"> i pobytem za granicą.</w:t>
      </w:r>
    </w:p>
    <w:p w:rsidR="00BB28CC" w:rsidRDefault="00BB28CC" w:rsidP="009A5D98">
      <w:pPr>
        <w:jc w:val="both"/>
      </w:pPr>
      <w:r>
        <w:t>2.</w:t>
      </w:r>
      <w:r w:rsidRPr="00BB28CC">
        <w:t xml:space="preserve"> Jestem  świadomy/a,  że za</w:t>
      </w:r>
      <w:r>
        <w:t>pewnienie</w:t>
      </w:r>
      <w:r w:rsidRPr="00BB28CC">
        <w:t xml:space="preserve"> przez MRi</w:t>
      </w:r>
      <w:r w:rsidR="0095059A">
        <w:t>RW przelotu i zakwaterowania</w:t>
      </w:r>
      <w:r w:rsidR="00B30F00">
        <w:t>,</w:t>
      </w:r>
      <w:r w:rsidR="0095059A">
        <w:t xml:space="preserve"> w przypadku pozytywnego rozpatrzenia</w:t>
      </w:r>
      <w:r w:rsidRPr="00BB28CC">
        <w:t xml:space="preserve"> zgłoszenia,  </w:t>
      </w:r>
      <w:r>
        <w:t xml:space="preserve">uwarunkowane </w:t>
      </w:r>
      <w:r w:rsidRPr="00BB28CC">
        <w:t>jest przekazanie</w:t>
      </w:r>
      <w:r>
        <w:t>m</w:t>
      </w:r>
      <w:r w:rsidRPr="00BB28CC">
        <w:t xml:space="preserve"> przez LGD potwierdzenia </w:t>
      </w:r>
      <w:r w:rsidR="00B30F00">
        <w:t>rejestracji przez organizatora</w:t>
      </w:r>
      <w:r w:rsidRPr="00BB28CC">
        <w:t xml:space="preserve"> </w:t>
      </w:r>
      <w:r w:rsidR="0095059A">
        <w:t xml:space="preserve">osoby delegowanej </w:t>
      </w:r>
      <w:r w:rsidRPr="00BB28CC">
        <w:t>na przedmiotowe spotkanie.</w:t>
      </w:r>
      <w:r>
        <w:t xml:space="preserve"> </w:t>
      </w:r>
    </w:p>
    <w:p w:rsidR="00611A0C" w:rsidRDefault="00B30F00" w:rsidP="009A5D98">
      <w:pPr>
        <w:jc w:val="both"/>
      </w:pPr>
      <w:r>
        <w:t>3</w:t>
      </w:r>
      <w:r w:rsidR="005E4C4E">
        <w:t xml:space="preserve">. </w:t>
      </w:r>
      <w:r w:rsidR="00F864B6" w:rsidRPr="00F864B6">
        <w:t xml:space="preserve">W przypadku rezygnacji </w:t>
      </w:r>
      <w:r w:rsidR="00F864B6">
        <w:t>z udziału w ww. spotkaniu</w:t>
      </w:r>
      <w:r w:rsidR="00437EB1">
        <w:t xml:space="preserve"> przez osobę delegowaną, LGD</w:t>
      </w:r>
      <w:r w:rsidR="00F864B6">
        <w:t xml:space="preserve"> </w:t>
      </w:r>
      <w:r w:rsidR="00437EB1">
        <w:t>zobowiązuje</w:t>
      </w:r>
      <w:r w:rsidR="00F864B6" w:rsidRPr="00F864B6">
        <w:t xml:space="preserve"> si</w:t>
      </w:r>
      <w:r w:rsidR="00437EB1">
        <w:t>ę do pokrycia kosztów</w:t>
      </w:r>
      <w:r w:rsidR="00F864B6">
        <w:t xml:space="preserve"> poniesionych przez MRiRW</w:t>
      </w:r>
      <w:r w:rsidR="00437EB1">
        <w:t xml:space="preserve"> w związku z organizacją przelotu i zakwaterowania</w:t>
      </w:r>
      <w:r w:rsidR="00F864B6" w:rsidRPr="00F864B6">
        <w:t>.</w:t>
      </w:r>
    </w:p>
    <w:p w:rsidR="00611A0C" w:rsidRDefault="00611A0C" w:rsidP="00611A0C"/>
    <w:p w:rsidR="00205C82" w:rsidRDefault="00205C82" w:rsidP="00611A0C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205C82" w:rsidRDefault="00611A0C" w:rsidP="00205C82">
      <w:r>
        <w:t>Miejscowość, dnia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437EB1">
        <w:t xml:space="preserve"> Prezesa Zarządu LGD</w:t>
      </w:r>
    </w:p>
    <w:p w:rsidR="00437EB1" w:rsidRDefault="00437EB1" w:rsidP="00205C82"/>
    <w:p w:rsidR="00437EB1" w:rsidRDefault="00437EB1" w:rsidP="00205C82">
      <w:r>
        <w:t>VII. Oświadczenia osoby delegowanej</w:t>
      </w:r>
    </w:p>
    <w:p w:rsidR="00437EB1" w:rsidRDefault="00437EB1" w:rsidP="00437EB1">
      <w:pPr>
        <w:jc w:val="both"/>
      </w:pPr>
      <w:r>
        <w:t>1. Wyrażam zgodę na przetwarzanie moich danych osobowych zawartych w</w:t>
      </w:r>
      <w:r w:rsidR="004D36D8">
        <w:t xml:space="preserve"> zgłoszeni</w:t>
      </w:r>
      <w:r>
        <w:t>u dla potrzeb niezbędnych do organizacji przelotu i zakwaterowania w związku z udziałem w jednym z ww. spotkań, zgodnie z ustawą z dnia 29 sierpnia 1997 r.  o ochronie danych osobowych (t.j. Dz. U. z 2016 r. poz. 922).</w:t>
      </w:r>
    </w:p>
    <w:p w:rsidR="00437EB1" w:rsidRDefault="00437EB1" w:rsidP="00437EB1">
      <w:pPr>
        <w:jc w:val="both"/>
      </w:pPr>
      <w:r>
        <w:t>2. Zobowiązuję się do przedłożenia MRiRW kart pokładowych oraz sprawozdania z udziału w spotkaniu, uwzględniającego przebieg rozmów z potencjalnymi partnerami projektu współpracy międzynarodowej.</w:t>
      </w:r>
    </w:p>
    <w:p w:rsidR="00437EB1" w:rsidRPr="00205C82" w:rsidRDefault="00437EB1" w:rsidP="00437EB1"/>
    <w:p w:rsidR="00437EB1" w:rsidRDefault="00437EB1" w:rsidP="00437EB1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437EB1" w:rsidRDefault="00437EB1" w:rsidP="00437EB1">
      <w:r>
        <w:t>Miejscowość, dnia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delegowanej</w:t>
      </w:r>
    </w:p>
    <w:p w:rsidR="00205C82" w:rsidRDefault="00205C82" w:rsidP="00205C82"/>
    <w:p w:rsidR="009A5D98" w:rsidRDefault="009A5D98" w:rsidP="00205C82">
      <w:r>
        <w:t>V</w:t>
      </w:r>
      <w:r w:rsidR="00437EB1">
        <w:t>I</w:t>
      </w:r>
      <w:r>
        <w:t xml:space="preserve">II. </w:t>
      </w:r>
      <w:r w:rsidR="00205C82" w:rsidRPr="00205C82">
        <w:t xml:space="preserve">Decyzja o </w:t>
      </w:r>
      <w:r w:rsidR="00EA158E">
        <w:t>pozytywnym bądź negatywnym rozpatrzeniu zgłoszenia</w:t>
      </w:r>
      <w:r>
        <w:t xml:space="preserve"> (w</w:t>
      </w:r>
      <w:r w:rsidR="00D81867">
        <w:t>y</w:t>
      </w:r>
      <w:r>
        <w:t>pełnia MRiRW):</w:t>
      </w:r>
    </w:p>
    <w:p w:rsidR="009A5D98" w:rsidRDefault="009A5D98" w:rsidP="009A5D98">
      <w:r w:rsidRPr="009A5D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D98" w:rsidRDefault="009A5D98" w:rsidP="009A5D98"/>
    <w:p w:rsidR="009A5D98" w:rsidRDefault="009A5D98" w:rsidP="009A5D98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9A5D98" w:rsidRDefault="009A5D98" w:rsidP="009A5D98">
      <w:r>
        <w:t>Miejscowość, dnia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bookmarkStart w:id="0" w:name="_GoBack"/>
      <w:bookmarkEnd w:id="0"/>
    </w:p>
    <w:sectPr w:rsidR="009A5D98" w:rsidSect="0041132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25" w:rsidRDefault="003A1325" w:rsidP="00F63550">
      <w:pPr>
        <w:spacing w:after="0" w:line="240" w:lineRule="auto"/>
      </w:pPr>
      <w:r>
        <w:separator/>
      </w:r>
    </w:p>
  </w:endnote>
  <w:endnote w:type="continuationSeparator" w:id="0">
    <w:p w:rsidR="003A1325" w:rsidRDefault="003A1325" w:rsidP="00F6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25" w:rsidRDefault="003A1325" w:rsidP="00F63550">
      <w:pPr>
        <w:spacing w:after="0" w:line="240" w:lineRule="auto"/>
      </w:pPr>
      <w:r>
        <w:separator/>
      </w:r>
    </w:p>
  </w:footnote>
  <w:footnote w:type="continuationSeparator" w:id="0">
    <w:p w:rsidR="003A1325" w:rsidRDefault="003A1325" w:rsidP="00F63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40F25"/>
    <w:multiLevelType w:val="hybridMultilevel"/>
    <w:tmpl w:val="515EF72C"/>
    <w:lvl w:ilvl="0" w:tplc="04150017">
      <w:start w:val="1"/>
      <w:numFmt w:val="lowerLetter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7">
      <w:start w:val="1"/>
      <w:numFmt w:val="lowerLetter"/>
      <w:lvlText w:val="%3)"/>
      <w:lvlJc w:val="lef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BF"/>
    <w:rsid w:val="000A03B1"/>
    <w:rsid w:val="001141C4"/>
    <w:rsid w:val="001368F6"/>
    <w:rsid w:val="0014035E"/>
    <w:rsid w:val="00174799"/>
    <w:rsid w:val="00205C82"/>
    <w:rsid w:val="00247D0E"/>
    <w:rsid w:val="002829C8"/>
    <w:rsid w:val="00287FB5"/>
    <w:rsid w:val="00295DD9"/>
    <w:rsid w:val="002E68B9"/>
    <w:rsid w:val="0032221B"/>
    <w:rsid w:val="00380C20"/>
    <w:rsid w:val="003A1325"/>
    <w:rsid w:val="003B398F"/>
    <w:rsid w:val="0041132D"/>
    <w:rsid w:val="00422CB7"/>
    <w:rsid w:val="00437EB1"/>
    <w:rsid w:val="004938F9"/>
    <w:rsid w:val="004C60B4"/>
    <w:rsid w:val="004D36D8"/>
    <w:rsid w:val="004D3B01"/>
    <w:rsid w:val="004D7C3A"/>
    <w:rsid w:val="005A41FD"/>
    <w:rsid w:val="005B20ED"/>
    <w:rsid w:val="005D1D89"/>
    <w:rsid w:val="005E4C4E"/>
    <w:rsid w:val="00600C64"/>
    <w:rsid w:val="006039BF"/>
    <w:rsid w:val="00611A0C"/>
    <w:rsid w:val="00651331"/>
    <w:rsid w:val="00660137"/>
    <w:rsid w:val="00671E33"/>
    <w:rsid w:val="006A4C1F"/>
    <w:rsid w:val="006C381B"/>
    <w:rsid w:val="00762D29"/>
    <w:rsid w:val="007A4FBA"/>
    <w:rsid w:val="007C671E"/>
    <w:rsid w:val="007E56AB"/>
    <w:rsid w:val="00834228"/>
    <w:rsid w:val="00866DEC"/>
    <w:rsid w:val="00925023"/>
    <w:rsid w:val="00940EA5"/>
    <w:rsid w:val="0095059A"/>
    <w:rsid w:val="009A5D98"/>
    <w:rsid w:val="009F0AFE"/>
    <w:rsid w:val="00A44790"/>
    <w:rsid w:val="00A57317"/>
    <w:rsid w:val="00B30F00"/>
    <w:rsid w:val="00B469A1"/>
    <w:rsid w:val="00BB28CC"/>
    <w:rsid w:val="00CC4A36"/>
    <w:rsid w:val="00D57564"/>
    <w:rsid w:val="00D81867"/>
    <w:rsid w:val="00DC2D8D"/>
    <w:rsid w:val="00E00798"/>
    <w:rsid w:val="00E83146"/>
    <w:rsid w:val="00EA158E"/>
    <w:rsid w:val="00EC6C9B"/>
    <w:rsid w:val="00F22F9D"/>
    <w:rsid w:val="00F412E2"/>
    <w:rsid w:val="00F4370D"/>
    <w:rsid w:val="00F4716A"/>
    <w:rsid w:val="00F63550"/>
    <w:rsid w:val="00F864B6"/>
    <w:rsid w:val="00F90245"/>
    <w:rsid w:val="00F962F3"/>
    <w:rsid w:val="00FD0B7D"/>
    <w:rsid w:val="00F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444F56-7165-4C7E-9E88-C0F5E4AD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63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3550"/>
  </w:style>
  <w:style w:type="paragraph" w:styleId="Stopka">
    <w:name w:val="footer"/>
    <w:basedOn w:val="Normalny"/>
    <w:link w:val="StopkaZnak"/>
    <w:uiPriority w:val="99"/>
    <w:unhideWhenUsed/>
    <w:rsid w:val="00F63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550"/>
  </w:style>
  <w:style w:type="paragraph" w:styleId="Akapitzlist">
    <w:name w:val="List Paragraph"/>
    <w:basedOn w:val="Normalny"/>
    <w:uiPriority w:val="34"/>
    <w:qFormat/>
    <w:rsid w:val="00F6355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F4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59BE6-2229-4F3C-8A92-9E40AFEE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 Magdalena</dc:creator>
  <cp:keywords/>
  <dc:description/>
  <cp:lastModifiedBy>Mach Magdalena</cp:lastModifiedBy>
  <cp:revision>41</cp:revision>
  <dcterms:created xsi:type="dcterms:W3CDTF">2017-07-28T06:34:00Z</dcterms:created>
  <dcterms:modified xsi:type="dcterms:W3CDTF">2017-08-03T13:28:00Z</dcterms:modified>
</cp:coreProperties>
</file>