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0" w:rsidRDefault="00EE054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</w:p>
    <w:p w:rsidR="00B20E31" w:rsidRP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36"/>
        </w:rPr>
      </w:pPr>
      <w:r w:rsidRPr="009369A0">
        <w:rPr>
          <w:rFonts w:ascii="Trebuchet MS" w:hAnsi="Trebuchet MS"/>
          <w:b/>
          <w:color w:val="005826"/>
          <w:sz w:val="36"/>
        </w:rPr>
        <w:t>The Nordic-</w:t>
      </w:r>
      <w:r w:rsidR="004532E0" w:rsidRPr="009369A0">
        <w:rPr>
          <w:rFonts w:ascii="Trebuchet MS" w:hAnsi="Trebuchet MS"/>
          <w:b/>
          <w:color w:val="005826"/>
          <w:sz w:val="36"/>
        </w:rPr>
        <w:t xml:space="preserve">Baltic Rural </w:t>
      </w:r>
      <w:r w:rsidR="002A5046">
        <w:rPr>
          <w:rFonts w:ascii="Trebuchet MS" w:hAnsi="Trebuchet MS"/>
          <w:b/>
          <w:color w:val="005826"/>
          <w:sz w:val="36"/>
        </w:rPr>
        <w:t xml:space="preserve">and Maritime </w:t>
      </w:r>
      <w:r w:rsidR="004532E0" w:rsidRPr="009369A0">
        <w:rPr>
          <w:rFonts w:ascii="Trebuchet MS" w:hAnsi="Trebuchet MS"/>
          <w:b/>
          <w:color w:val="005826"/>
          <w:sz w:val="36"/>
        </w:rPr>
        <w:t>Award 2018</w:t>
      </w:r>
    </w:p>
    <w:p w:rsid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28"/>
        </w:rPr>
      </w:pPr>
      <w:r w:rsidRPr="00337798">
        <w:rPr>
          <w:rFonts w:ascii="Trebuchet MS" w:hAnsi="Trebuchet MS"/>
          <w:b/>
          <w:color w:val="005826"/>
          <w:sz w:val="28"/>
        </w:rPr>
        <w:t xml:space="preserve">The Nordic-Baltic Regions Rural Network Support Units </w:t>
      </w:r>
      <w:r>
        <w:rPr>
          <w:rFonts w:ascii="Trebuchet MS" w:hAnsi="Trebuchet MS"/>
          <w:b/>
          <w:color w:val="005826"/>
          <w:sz w:val="28"/>
        </w:rPr>
        <w:t>–</w:t>
      </w:r>
    </w:p>
    <w:p w:rsid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28"/>
        </w:rPr>
      </w:pPr>
      <w:r w:rsidRPr="00337798">
        <w:rPr>
          <w:rFonts w:ascii="Trebuchet MS" w:hAnsi="Trebuchet MS"/>
          <w:b/>
          <w:color w:val="005826"/>
          <w:sz w:val="28"/>
        </w:rPr>
        <w:t>Denmark, Estonia, Finland, Latvia, Lithuania, Poland and Sweden</w:t>
      </w:r>
    </w:p>
    <w:p w:rsidR="00701DD7" w:rsidRDefault="009369A0" w:rsidP="009369A0">
      <w:pPr>
        <w:jc w:val="center"/>
        <w:rPr>
          <w:rFonts w:ascii="Trebuchet MS" w:hAnsi="Trebuchet MS"/>
          <w:b/>
          <w:color w:val="005826"/>
          <w:sz w:val="28"/>
          <w:lang w:val="en-GB"/>
        </w:rPr>
      </w:pPr>
      <w:proofErr w:type="gramStart"/>
      <w:r w:rsidRPr="009369A0">
        <w:rPr>
          <w:rFonts w:ascii="Trebuchet MS" w:hAnsi="Trebuchet MS"/>
          <w:b/>
          <w:color w:val="005826"/>
          <w:sz w:val="28"/>
          <w:lang w:val="en-GB"/>
        </w:rPr>
        <w:t>have</w:t>
      </w:r>
      <w:proofErr w:type="gramEnd"/>
      <w:r w:rsidRPr="009369A0">
        <w:rPr>
          <w:rFonts w:ascii="Trebuchet MS" w:hAnsi="Trebuchet MS"/>
          <w:b/>
          <w:color w:val="005826"/>
          <w:sz w:val="28"/>
          <w:lang w:val="en-GB"/>
        </w:rPr>
        <w:t xml:space="preserve"> initiated The Nordic-Baltic</w:t>
      </w:r>
      <w:r>
        <w:rPr>
          <w:rFonts w:ascii="Trebuchet MS" w:hAnsi="Trebuchet MS"/>
          <w:b/>
          <w:color w:val="005826"/>
          <w:sz w:val="28"/>
          <w:lang w:val="en-GB"/>
        </w:rPr>
        <w:t xml:space="preserve"> Rural Award</w:t>
      </w:r>
    </w:p>
    <w:p w:rsidR="009369A0" w:rsidRDefault="009369A0" w:rsidP="009369A0">
      <w:pPr>
        <w:jc w:val="center"/>
        <w:rPr>
          <w:rFonts w:ascii="Trebuchet MS" w:hAnsi="Trebuchet MS"/>
          <w:b/>
          <w:color w:val="005826"/>
          <w:sz w:val="28"/>
          <w:lang w:val="en-GB"/>
        </w:rPr>
      </w:pPr>
    </w:p>
    <w:p w:rsid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sz w:val="28"/>
          <w:lang w:val="en-GB"/>
        </w:rPr>
      </w:pPr>
      <w:r w:rsidRPr="00337798">
        <w:rPr>
          <w:rFonts w:ascii="Trebuchet MS" w:hAnsi="Trebuchet MS"/>
          <w:b/>
          <w:sz w:val="28"/>
        </w:rPr>
        <w:t>The Awards Ga</w:t>
      </w:r>
      <w:r>
        <w:rPr>
          <w:rFonts w:ascii="Trebuchet MS" w:hAnsi="Trebuchet MS"/>
          <w:b/>
          <w:sz w:val="28"/>
        </w:rPr>
        <w:t>la Event will be held in Örnsköldsvik, Sweden May</w:t>
      </w:r>
      <w:r w:rsidR="00195E4E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 xml:space="preserve">19:th  2018 </w:t>
      </w:r>
      <w:r w:rsidR="00745E36">
        <w:rPr>
          <w:rFonts w:ascii="Trebuchet MS" w:hAnsi="Trebuchet MS"/>
          <w:b/>
          <w:sz w:val="28"/>
        </w:rPr>
        <w:t xml:space="preserve">during the Swedish Rural Parliament. </w:t>
      </w:r>
      <w:r w:rsidR="003E724D">
        <w:rPr>
          <w:rFonts w:ascii="Trebuchet MS" w:hAnsi="Trebuchet MS"/>
          <w:b/>
          <w:sz w:val="28"/>
          <w:lang w:val="en-GB"/>
        </w:rPr>
        <w:t>Without internal ranking</w:t>
      </w:r>
      <w:r w:rsidR="003E724D">
        <w:rPr>
          <w:rFonts w:ascii="Trebuchet MS" w:hAnsi="Trebuchet MS"/>
          <w:b/>
          <w:sz w:val="28"/>
        </w:rPr>
        <w:t xml:space="preserve"> t</w:t>
      </w:r>
      <w:r>
        <w:rPr>
          <w:rFonts w:ascii="Trebuchet MS" w:hAnsi="Trebuchet MS"/>
          <w:b/>
          <w:sz w:val="28"/>
        </w:rPr>
        <w:t>hree good practice</w:t>
      </w:r>
      <w:r w:rsidR="003E724D">
        <w:rPr>
          <w:rFonts w:ascii="Trebuchet MS" w:hAnsi="Trebuchet MS"/>
          <w:b/>
          <w:sz w:val="28"/>
        </w:rPr>
        <w:t>s</w:t>
      </w:r>
      <w:r w:rsidR="00745E36">
        <w:rPr>
          <w:rFonts w:ascii="Trebuchet MS" w:hAnsi="Trebuchet MS"/>
          <w:b/>
          <w:sz w:val="28"/>
        </w:rPr>
        <w:t xml:space="preserve"> of</w:t>
      </w:r>
      <w:r>
        <w:rPr>
          <w:rFonts w:ascii="Trebuchet MS" w:hAnsi="Trebuchet MS"/>
          <w:b/>
          <w:sz w:val="28"/>
        </w:rPr>
        <w:t xml:space="preserve"> rural development initi</w:t>
      </w:r>
      <w:r w:rsidR="003E724D">
        <w:rPr>
          <w:rFonts w:ascii="Trebuchet MS" w:hAnsi="Trebuchet MS"/>
          <w:b/>
          <w:sz w:val="28"/>
        </w:rPr>
        <w:t>at</w:t>
      </w:r>
      <w:r>
        <w:rPr>
          <w:rFonts w:ascii="Trebuchet MS" w:hAnsi="Trebuchet MS"/>
          <w:b/>
          <w:sz w:val="28"/>
        </w:rPr>
        <w:t xml:space="preserve">ives, projects or investments </w:t>
      </w:r>
      <w:r w:rsidR="00745E36">
        <w:rPr>
          <w:rFonts w:ascii="Trebuchet MS" w:hAnsi="Trebuchet MS"/>
          <w:b/>
          <w:sz w:val="28"/>
          <w:lang w:val="en-GB"/>
        </w:rPr>
        <w:t xml:space="preserve">will </w:t>
      </w:r>
      <w:r w:rsidR="003E724D">
        <w:rPr>
          <w:rFonts w:ascii="Trebuchet MS" w:hAnsi="Trebuchet MS"/>
          <w:b/>
          <w:sz w:val="28"/>
          <w:lang w:val="en-GB"/>
        </w:rPr>
        <w:t xml:space="preserve">finally </w:t>
      </w:r>
      <w:r w:rsidR="00745E36">
        <w:rPr>
          <w:rFonts w:ascii="Trebuchet MS" w:hAnsi="Trebuchet MS"/>
          <w:b/>
          <w:sz w:val="28"/>
          <w:lang w:val="en-GB"/>
        </w:rPr>
        <w:t>be awarded</w:t>
      </w:r>
      <w:r w:rsidRPr="009369A0">
        <w:rPr>
          <w:rFonts w:ascii="Trebuchet MS" w:hAnsi="Trebuchet MS"/>
          <w:b/>
          <w:sz w:val="28"/>
          <w:lang w:val="en-GB"/>
        </w:rPr>
        <w:t>.</w:t>
      </w:r>
    </w:p>
    <w:p w:rsidR="005915A4" w:rsidRDefault="005915A4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sz w:val="28"/>
          <w:lang w:val="en-GB"/>
        </w:rPr>
      </w:pPr>
    </w:p>
    <w:p w:rsidR="005915A4" w:rsidRPr="006320C5" w:rsidRDefault="005915A4" w:rsidP="005915A4">
      <w:pPr>
        <w:pStyle w:val="Bezodstpw"/>
        <w:jc w:val="center"/>
        <w:rPr>
          <w:noProof/>
          <w:lang w:val="en-GB"/>
        </w:rPr>
      </w:pPr>
      <w:r w:rsidRPr="006320C5">
        <w:rPr>
          <w:rStyle w:val="hps"/>
          <w:noProof/>
          <w:lang w:val="en-GB"/>
        </w:rPr>
        <w:t>Please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send the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completed form and photos via e-mail to</w:t>
      </w:r>
      <w:r w:rsidRPr="006320C5">
        <w:rPr>
          <w:noProof/>
          <w:lang w:val="en-GB"/>
        </w:rPr>
        <w:t xml:space="preserve"> </w:t>
      </w:r>
      <w:hyperlink r:id="rId8" w:history="1">
        <w:r w:rsidR="003E724D" w:rsidRPr="00362D31">
          <w:rPr>
            <w:rStyle w:val="Hipercze"/>
            <w:noProof/>
            <w:lang w:val="en-GB"/>
          </w:rPr>
          <w:t>landsbygdsnatverket@jordbruksverket.se</w:t>
        </w:r>
      </w:hyperlink>
      <w:r w:rsidR="002A5046">
        <w:rPr>
          <w:noProof/>
          <w:lang w:val="en-GB"/>
        </w:rPr>
        <w:t xml:space="preserve"> </w:t>
      </w:r>
    </w:p>
    <w:p w:rsidR="005915A4" w:rsidRPr="006320C5" w:rsidRDefault="005915A4" w:rsidP="005915A4">
      <w:pPr>
        <w:pStyle w:val="Bezodstpw"/>
        <w:jc w:val="center"/>
        <w:rPr>
          <w:noProof/>
          <w:lang w:val="en-GB"/>
        </w:rPr>
      </w:pPr>
      <w:r w:rsidRPr="006320C5">
        <w:rPr>
          <w:rStyle w:val="hps"/>
          <w:noProof/>
          <w:lang w:val="en-GB"/>
        </w:rPr>
        <w:t>Deadline for submission</w:t>
      </w:r>
      <w:r w:rsidRPr="006320C5">
        <w:rPr>
          <w:rStyle w:val="shorttext"/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is</w:t>
      </w:r>
      <w:r w:rsidRPr="006320C5">
        <w:rPr>
          <w:noProof/>
          <w:lang w:val="en-GB"/>
        </w:rPr>
        <w:t xml:space="preserve"> </w:t>
      </w:r>
      <w:r w:rsidR="002A5046">
        <w:rPr>
          <w:b/>
          <w:noProof/>
          <w:lang w:val="en-GB"/>
        </w:rPr>
        <w:t>28</w:t>
      </w:r>
      <w:r w:rsidRPr="006320C5">
        <w:rPr>
          <w:b/>
          <w:noProof/>
          <w:lang w:val="en-GB"/>
        </w:rPr>
        <w:t xml:space="preserve">th </w:t>
      </w:r>
      <w:r w:rsidR="002A5046">
        <w:rPr>
          <w:b/>
          <w:noProof/>
          <w:lang w:val="en-GB"/>
        </w:rPr>
        <w:t>of Feb 2018</w:t>
      </w:r>
    </w:p>
    <w:p w:rsidR="005915A4" w:rsidRPr="006320C5" w:rsidRDefault="005915A4" w:rsidP="002A5046">
      <w:pPr>
        <w:pStyle w:val="Bezodstpw"/>
        <w:rPr>
          <w:rStyle w:val="hps"/>
          <w:noProof/>
          <w:lang w:val="en-GB"/>
        </w:rPr>
      </w:pPr>
    </w:p>
    <w:p w:rsidR="00B70D79" w:rsidRPr="00004D84" w:rsidRDefault="003E724D" w:rsidP="00004D84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There are no</w:t>
      </w:r>
      <w:r w:rsidR="002A5046">
        <w:rPr>
          <w:rFonts w:ascii="Garamond" w:hAnsi="Garamond"/>
          <w:b/>
          <w:lang w:val="en-GB"/>
        </w:rPr>
        <w:t xml:space="preserve"> specific categories for the award. All investments, actions and projects supported by the </w:t>
      </w:r>
      <w:r w:rsidR="009B5795">
        <w:rPr>
          <w:rFonts w:ascii="Garamond" w:hAnsi="Garamond"/>
          <w:b/>
          <w:lang w:val="en-GB"/>
        </w:rPr>
        <w:t xml:space="preserve">European Agricultural Fund for </w:t>
      </w:r>
      <w:r w:rsidR="002A5046">
        <w:rPr>
          <w:rFonts w:ascii="Garamond" w:hAnsi="Garamond"/>
          <w:b/>
          <w:lang w:val="en-GB"/>
        </w:rPr>
        <w:t>Rural Development</w:t>
      </w:r>
      <w:r w:rsidR="009B5795">
        <w:rPr>
          <w:rFonts w:ascii="Garamond" w:hAnsi="Garamond"/>
          <w:b/>
          <w:lang w:val="en-GB"/>
        </w:rPr>
        <w:t xml:space="preserve"> (EAFRD)</w:t>
      </w:r>
      <w:r w:rsidR="002A5046">
        <w:rPr>
          <w:rFonts w:ascii="Garamond" w:hAnsi="Garamond"/>
          <w:b/>
          <w:lang w:val="en-GB"/>
        </w:rPr>
        <w:t xml:space="preserve"> or the </w:t>
      </w:r>
      <w:r w:rsidR="009B5795">
        <w:rPr>
          <w:rFonts w:ascii="Garamond" w:hAnsi="Garamond"/>
          <w:b/>
          <w:lang w:val="en-GB"/>
        </w:rPr>
        <w:t xml:space="preserve">European </w:t>
      </w:r>
      <w:r w:rsidR="002A5046">
        <w:rPr>
          <w:rFonts w:ascii="Garamond" w:hAnsi="Garamond"/>
          <w:b/>
          <w:lang w:val="en-GB"/>
        </w:rPr>
        <w:t>Maritime and Fisheries Fund</w:t>
      </w:r>
      <w:r w:rsidR="009B5795">
        <w:rPr>
          <w:rFonts w:ascii="Garamond" w:hAnsi="Garamond"/>
          <w:b/>
          <w:lang w:val="en-GB"/>
        </w:rPr>
        <w:t xml:space="preserve"> (EMFF)</w:t>
      </w:r>
      <w:r w:rsidR="002A5046">
        <w:rPr>
          <w:rFonts w:ascii="Garamond" w:hAnsi="Garamond"/>
          <w:b/>
          <w:lang w:val="en-GB"/>
        </w:rPr>
        <w:t xml:space="preserve"> can be nominated.</w:t>
      </w:r>
      <w:r w:rsidR="00745E36">
        <w:rPr>
          <w:rFonts w:ascii="Garamond" w:hAnsi="Garamond"/>
          <w:b/>
          <w:lang w:val="en-GB"/>
        </w:rPr>
        <w:t xml:space="preserve"> </w:t>
      </w:r>
      <w:r w:rsidR="00B70D79">
        <w:rPr>
          <w:rFonts w:ascii="Garamond" w:hAnsi="Garamond"/>
          <w:b/>
          <w:lang w:val="en-GB"/>
        </w:rPr>
        <w:t>It can be during the former or the running program</w:t>
      </w:r>
      <w:r w:rsidR="00632289">
        <w:rPr>
          <w:rFonts w:ascii="Garamond" w:hAnsi="Garamond"/>
          <w:b/>
          <w:lang w:val="en-GB"/>
        </w:rPr>
        <w:t>ming</w:t>
      </w:r>
      <w:r w:rsidR="00B70D79">
        <w:rPr>
          <w:rFonts w:ascii="Garamond" w:hAnsi="Garamond"/>
          <w:b/>
          <w:lang w:val="en-GB"/>
        </w:rPr>
        <w:t xml:space="preserve"> period. </w:t>
      </w:r>
      <w:r w:rsidR="00745E36">
        <w:rPr>
          <w:rFonts w:ascii="Garamond" w:hAnsi="Garamond"/>
          <w:b/>
          <w:lang w:val="en-GB"/>
        </w:rPr>
        <w:t>Please do answer as many of the questions below as possible.</w:t>
      </w:r>
      <w:r w:rsidR="00004D84">
        <w:rPr>
          <w:rFonts w:ascii="Garamond" w:hAnsi="Garamond"/>
          <w:b/>
          <w:lang w:val="en-GB"/>
        </w:rPr>
        <w:br/>
      </w:r>
      <w:r w:rsidR="00B70D79" w:rsidRPr="00004D84">
        <w:rPr>
          <w:rFonts w:ascii="Garamond" w:hAnsi="Garamond"/>
          <w:lang w:val="en-GB"/>
        </w:rPr>
        <w:tab/>
      </w:r>
      <w:r w:rsidR="00B70D79" w:rsidRPr="00004D84">
        <w:rPr>
          <w:rFonts w:ascii="Garamond" w:hAnsi="Garamond"/>
          <w:lang w:val="en-GB"/>
        </w:rPr>
        <w:tab/>
      </w:r>
      <w:r w:rsidR="00B70D79" w:rsidRPr="00004D84">
        <w:rPr>
          <w:rFonts w:ascii="Garamond" w:hAnsi="Garamond"/>
          <w:lang w:val="en-GB"/>
        </w:rPr>
        <w:tab/>
      </w:r>
      <w:r w:rsidR="00B70D79" w:rsidRPr="00004D84">
        <w:rPr>
          <w:rFonts w:ascii="Garamond" w:hAnsi="Garamond"/>
          <w:lang w:val="en-GB"/>
        </w:rPr>
        <w:tab/>
      </w:r>
      <w:r w:rsidR="00B70D79" w:rsidRPr="00004D84">
        <w:rPr>
          <w:rFonts w:ascii="Garamond" w:hAnsi="Garamond"/>
          <w:lang w:val="en-GB"/>
        </w:rPr>
        <w:tab/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986"/>
        <w:gridCol w:w="2265"/>
        <w:gridCol w:w="2266"/>
        <w:gridCol w:w="2697"/>
      </w:tblGrid>
      <w:tr w:rsidR="00B70D79" w:rsidRPr="00114F93" w:rsidTr="00B70D79">
        <w:tc>
          <w:tcPr>
            <w:tcW w:w="9214" w:type="dxa"/>
            <w:gridSpan w:val="4"/>
          </w:tcPr>
          <w:p w:rsidR="00B70D79" w:rsidRPr="00B70D79" w:rsidRDefault="00B70D79" w:rsidP="00B70D79">
            <w:pPr>
              <w:pStyle w:val="Bezodstpw"/>
              <w:spacing w:before="120"/>
              <w:rPr>
                <w:rFonts w:ascii="Garamond" w:hAnsi="Garamond"/>
                <w:b/>
                <w:lang w:val="en-GB"/>
              </w:rPr>
            </w:pPr>
            <w:r w:rsidRPr="00B70D79">
              <w:rPr>
                <w:b/>
                <w:noProof/>
                <w:color w:val="E36C0A"/>
                <w:sz w:val="28"/>
                <w:szCs w:val="28"/>
                <w:lang w:val="en-GB"/>
              </w:rPr>
              <w:t>Country: (Member state who is nominating)</w:t>
            </w:r>
          </w:p>
        </w:tc>
      </w:tr>
      <w:tr w:rsidR="00B70D79" w:rsidRPr="00B70D79" w:rsidTr="00B70D79">
        <w:tc>
          <w:tcPr>
            <w:tcW w:w="1986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FI</w:t>
            </w:r>
          </w:p>
        </w:tc>
        <w:tc>
          <w:tcPr>
            <w:tcW w:w="2265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EE</w:t>
            </w:r>
          </w:p>
        </w:tc>
        <w:tc>
          <w:tcPr>
            <w:tcW w:w="2266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LV</w:t>
            </w:r>
          </w:p>
        </w:tc>
        <w:tc>
          <w:tcPr>
            <w:tcW w:w="2697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LT</w:t>
            </w:r>
          </w:p>
        </w:tc>
      </w:tr>
      <w:tr w:rsidR="00B70D79" w:rsidRPr="00B70D79" w:rsidTr="00B70D79">
        <w:tc>
          <w:tcPr>
            <w:tcW w:w="1986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PL</w:t>
            </w:r>
          </w:p>
        </w:tc>
        <w:tc>
          <w:tcPr>
            <w:tcW w:w="2265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DE</w:t>
            </w:r>
          </w:p>
        </w:tc>
        <w:tc>
          <w:tcPr>
            <w:tcW w:w="2266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DK</w:t>
            </w:r>
          </w:p>
        </w:tc>
        <w:tc>
          <w:tcPr>
            <w:tcW w:w="2697" w:type="dxa"/>
          </w:tcPr>
          <w:p w:rsidR="00B70D79" w:rsidRPr="00B70D79" w:rsidRDefault="00B70D79" w:rsidP="00B70D79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79">
              <w:rPr>
                <w:rFonts w:ascii="Garamond" w:hAnsi="Garamond"/>
                <w:lang w:val="sv-SE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B70D79">
              <w:rPr>
                <w:rFonts w:ascii="Garamond" w:hAnsi="Garamond"/>
                <w:lang w:val="sv-SE"/>
              </w:rPr>
              <w:t xml:space="preserve">   SE</w:t>
            </w:r>
          </w:p>
        </w:tc>
      </w:tr>
    </w:tbl>
    <w:p w:rsidR="00727766" w:rsidRPr="00B70D79" w:rsidRDefault="00727766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441"/>
      </w:tblGrid>
      <w:tr w:rsidR="003E4C22" w:rsidRPr="006320C5" w:rsidTr="00D820A6">
        <w:trPr>
          <w:trHeight w:val="344"/>
        </w:trPr>
        <w:tc>
          <w:tcPr>
            <w:tcW w:w="9212" w:type="dxa"/>
            <w:gridSpan w:val="4"/>
          </w:tcPr>
          <w:p w:rsidR="003E4C22" w:rsidRPr="006320C5" w:rsidRDefault="003E4C22" w:rsidP="00D820A6">
            <w:pPr>
              <w:pStyle w:val="Bezodstpw"/>
              <w:spacing w:before="120"/>
              <w:rPr>
                <w:b/>
                <w:noProof/>
                <w:color w:val="943634"/>
                <w:sz w:val="28"/>
                <w:szCs w:val="28"/>
                <w:lang w:val="en-GB"/>
              </w:rPr>
            </w:pP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>Title of the project</w:t>
            </w:r>
          </w:p>
        </w:tc>
      </w:tr>
      <w:tr w:rsidR="003E4C22" w:rsidRPr="006320C5" w:rsidTr="00D820A6">
        <w:trPr>
          <w:trHeight w:val="408"/>
        </w:trPr>
        <w:tc>
          <w:tcPr>
            <w:tcW w:w="9212" w:type="dxa"/>
            <w:gridSpan w:val="4"/>
          </w:tcPr>
          <w:p w:rsidR="003E4C22" w:rsidRPr="006320C5" w:rsidRDefault="003E724D" w:rsidP="00D820A6">
            <w:pPr>
              <w:pStyle w:val="Bezodstpw"/>
              <w:rPr>
                <w:noProof/>
                <w:color w:val="943634"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C22" w:rsidRPr="00114F93" w:rsidTr="00D820A6">
        <w:trPr>
          <w:trHeight w:val="344"/>
        </w:trPr>
        <w:tc>
          <w:tcPr>
            <w:tcW w:w="9212" w:type="dxa"/>
            <w:gridSpan w:val="4"/>
          </w:tcPr>
          <w:p w:rsidR="003E4C22" w:rsidRPr="006320C5" w:rsidRDefault="003E4C22" w:rsidP="00D820A6">
            <w:pPr>
              <w:pStyle w:val="Bezodstpw"/>
              <w:spacing w:before="120"/>
              <w:rPr>
                <w:b/>
                <w:noProof/>
                <w:color w:val="943634"/>
                <w:sz w:val="28"/>
                <w:szCs w:val="28"/>
                <w:lang w:val="en-GB"/>
              </w:rPr>
            </w:pP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Information </w:t>
            </w:r>
            <w:r>
              <w:rPr>
                <w:b/>
                <w:noProof/>
                <w:color w:val="E36C0A"/>
                <w:sz w:val="28"/>
                <w:szCs w:val="28"/>
                <w:lang w:val="en-GB"/>
              </w:rPr>
              <w:t>about</w:t>
            </w: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 </w:t>
            </w:r>
            <w:r w:rsidR="00632289">
              <w:rPr>
                <w:b/>
                <w:noProof/>
                <w:color w:val="E36C0A"/>
                <w:sz w:val="28"/>
                <w:szCs w:val="28"/>
                <w:lang w:val="en-GB"/>
              </w:rPr>
              <w:t xml:space="preserve">the </w:t>
            </w:r>
            <w:r w:rsidRPr="006320C5">
              <w:rPr>
                <w:b/>
                <w:noProof/>
                <w:color w:val="E36C0A"/>
                <w:sz w:val="28"/>
                <w:szCs w:val="28"/>
                <w:lang w:val="en-GB"/>
              </w:rPr>
              <w:t>project</w:t>
            </w:r>
            <w:r>
              <w:rPr>
                <w:b/>
                <w:noProof/>
                <w:color w:val="E36C0A"/>
                <w:sz w:val="28"/>
                <w:szCs w:val="28"/>
                <w:lang w:val="en-GB"/>
              </w:rPr>
              <w:t>, investment, initiative</w:t>
            </w:r>
          </w:p>
        </w:tc>
      </w:tr>
      <w:tr w:rsidR="003E4C22" w:rsidRPr="006320C5" w:rsidTr="00D820A6">
        <w:tc>
          <w:tcPr>
            <w:tcW w:w="2376" w:type="dxa"/>
          </w:tcPr>
          <w:p w:rsidR="003E4C22" w:rsidRPr="006320C5" w:rsidRDefault="003E4C22" w:rsidP="00D820A6">
            <w:pPr>
              <w:pStyle w:val="Bezodstpw"/>
              <w:spacing w:after="120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>Start date:</w:t>
            </w:r>
          </w:p>
        </w:tc>
        <w:tc>
          <w:tcPr>
            <w:tcW w:w="2268" w:type="dxa"/>
          </w:tcPr>
          <w:p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:rsidR="003E4C22" w:rsidRPr="006320C5" w:rsidRDefault="003E4C22" w:rsidP="00D820A6">
            <w:pPr>
              <w:pStyle w:val="Bezodstpw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>End date if completed, or the current stage:</w:t>
            </w:r>
          </w:p>
        </w:tc>
        <w:tc>
          <w:tcPr>
            <w:tcW w:w="2441" w:type="dxa"/>
          </w:tcPr>
          <w:p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C22" w:rsidRPr="006320C5" w:rsidTr="00D820A6">
        <w:tc>
          <w:tcPr>
            <w:tcW w:w="2376" w:type="dxa"/>
          </w:tcPr>
          <w:p w:rsidR="003E4C22" w:rsidRPr="006320C5" w:rsidRDefault="003E4C22" w:rsidP="00D820A6">
            <w:pPr>
              <w:pStyle w:val="Bezodstpw"/>
              <w:spacing w:after="120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 xml:space="preserve">Duration of the </w:t>
            </w:r>
            <w:r w:rsidRPr="006320C5">
              <w:rPr>
                <w:noProof/>
                <w:lang w:val="en-GB"/>
              </w:rPr>
              <w:lastRenderedPageBreak/>
              <w:t>(planned) actions in months:</w:t>
            </w:r>
          </w:p>
        </w:tc>
        <w:tc>
          <w:tcPr>
            <w:tcW w:w="2268" w:type="dxa"/>
          </w:tcPr>
          <w:p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:rsidR="003E4C22" w:rsidRPr="006320C5" w:rsidRDefault="003E4C22" w:rsidP="00D820A6">
            <w:pPr>
              <w:pStyle w:val="Bezodstpw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 xml:space="preserve">Total project budget </w:t>
            </w:r>
            <w:r w:rsidRPr="006320C5">
              <w:rPr>
                <w:noProof/>
                <w:lang w:val="en-GB"/>
              </w:rPr>
              <w:lastRenderedPageBreak/>
              <w:t>(in EUR):</w:t>
            </w:r>
          </w:p>
        </w:tc>
        <w:tc>
          <w:tcPr>
            <w:tcW w:w="2441" w:type="dxa"/>
          </w:tcPr>
          <w:p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C22" w:rsidRPr="006320C5" w:rsidTr="00D820A6">
        <w:tc>
          <w:tcPr>
            <w:tcW w:w="2376" w:type="dxa"/>
          </w:tcPr>
          <w:p w:rsidR="003E4C22" w:rsidRPr="006320C5" w:rsidRDefault="003E4C22" w:rsidP="00D820A6">
            <w:pPr>
              <w:pStyle w:val="Bezodstpw"/>
              <w:spacing w:after="120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lastRenderedPageBreak/>
              <w:t>Countries involved</w:t>
            </w:r>
            <w:r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en-GB"/>
              </w:rPr>
              <w:br/>
              <w:t>(if TNC)</w:t>
            </w:r>
            <w:r w:rsidRPr="006320C5">
              <w:rPr>
                <w:noProof/>
                <w:lang w:val="en-GB"/>
              </w:rPr>
              <w:t>:</w:t>
            </w:r>
          </w:p>
        </w:tc>
        <w:tc>
          <w:tcPr>
            <w:tcW w:w="2268" w:type="dxa"/>
          </w:tcPr>
          <w:p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:rsidR="003E4C22" w:rsidRPr="006320C5" w:rsidRDefault="003E4C22" w:rsidP="00D820A6">
            <w:pPr>
              <w:pStyle w:val="Bezodstpw"/>
              <w:rPr>
                <w:noProof/>
                <w:lang w:val="en-GB"/>
              </w:rPr>
            </w:pPr>
            <w:r w:rsidRPr="006320C5">
              <w:rPr>
                <w:noProof/>
                <w:lang w:val="en-GB"/>
              </w:rPr>
              <w:t>Number of partners:</w:t>
            </w:r>
          </w:p>
        </w:tc>
        <w:tc>
          <w:tcPr>
            <w:tcW w:w="2441" w:type="dxa"/>
          </w:tcPr>
          <w:p w:rsidR="003E4C22" w:rsidRPr="006320C5" w:rsidRDefault="00EA59DF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b/>
                <w:lang w:val="en-GB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A59DF" w:rsidRPr="00114F93" w:rsidTr="00BF76C6">
        <w:tc>
          <w:tcPr>
            <w:tcW w:w="9212" w:type="dxa"/>
            <w:gridSpan w:val="4"/>
          </w:tcPr>
          <w:p w:rsidR="00EA59DF" w:rsidRPr="006320C5" w:rsidRDefault="00EA59DF" w:rsidP="00EA59DF">
            <w:pPr>
              <w:rPr>
                <w:noProof/>
                <w:lang w:val="en-GB"/>
              </w:rPr>
            </w:pPr>
            <w:r w:rsidRPr="00EA59DF">
              <w:rPr>
                <w:rFonts w:ascii="Calibri" w:eastAsia="Calibri" w:hAnsi="Calibri" w:cs="Times New Roman"/>
                <w:noProof/>
                <w:lang w:val="en-GB"/>
              </w:rPr>
              <w:t xml:space="preserve">Administrative number: </w:t>
            </w:r>
            <w:r w:rsidRPr="00EA59DF">
              <w:rPr>
                <w:rFonts w:ascii="Calibri" w:hAnsi="Calibri"/>
                <w:noProof/>
                <w:lang w:val="en-GB"/>
              </w:rPr>
              <w:t>Please give the administrative number the initiative has at the Managing Authority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E4C22" w:rsidRDefault="003E4C22">
      <w:pPr>
        <w:rPr>
          <w:rFonts w:ascii="Garamond" w:hAnsi="Garamond"/>
          <w:b/>
          <w:sz w:val="24"/>
          <w:szCs w:val="24"/>
          <w:lang w:val="en-GB"/>
        </w:rPr>
      </w:pPr>
    </w:p>
    <w:p w:rsidR="00B70D79" w:rsidRPr="006320C5" w:rsidRDefault="00B70D79" w:rsidP="00B70D79">
      <w:pPr>
        <w:pStyle w:val="Bezodstpw"/>
        <w:spacing w:before="240"/>
        <w:jc w:val="center"/>
        <w:rPr>
          <w:b/>
          <w:noProof/>
          <w:color w:val="E36C0A"/>
          <w:sz w:val="32"/>
          <w:szCs w:val="32"/>
          <w:lang w:val="en-GB"/>
        </w:rPr>
      </w:pPr>
      <w:r w:rsidRPr="006320C5">
        <w:rPr>
          <w:b/>
          <w:noProof/>
          <w:color w:val="E36C0A"/>
          <w:sz w:val="32"/>
          <w:szCs w:val="32"/>
          <w:lang w:val="en-GB"/>
        </w:rPr>
        <w:t xml:space="preserve">Description of the project </w:t>
      </w:r>
    </w:p>
    <w:p w:rsidR="00B70D79" w:rsidRPr="006320C5" w:rsidRDefault="00B70D79" w:rsidP="00B70D79">
      <w:pPr>
        <w:pStyle w:val="Bezodstpw"/>
        <w:spacing w:before="120"/>
        <w:rPr>
          <w:b/>
          <w:noProof/>
          <w:color w:val="365F91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Summary of the project</w:t>
      </w:r>
      <w:r w:rsidRPr="006320C5">
        <w:rPr>
          <w:b/>
          <w:noProof/>
          <w:color w:val="365F91"/>
          <w:sz w:val="28"/>
          <w:szCs w:val="28"/>
          <w:lang w:val="en-GB"/>
        </w:rPr>
        <w:t xml:space="preserve"> </w:t>
      </w:r>
      <w:r w:rsidRPr="006320C5">
        <w:rPr>
          <w:rStyle w:val="hps"/>
          <w:noProof/>
          <w:lang w:val="en-GB"/>
        </w:rPr>
        <w:t>(up to</w:t>
      </w:r>
      <w:r w:rsidRPr="006320C5">
        <w:rPr>
          <w:noProof/>
          <w:lang w:val="en-GB"/>
        </w:rPr>
        <w:t xml:space="preserve"> 10</w:t>
      </w:r>
      <w:r w:rsidRPr="006320C5">
        <w:rPr>
          <w:rStyle w:val="hps"/>
          <w:noProof/>
          <w:lang w:val="en-GB"/>
        </w:rPr>
        <w:t>0 words</w:t>
      </w:r>
      <w:r w:rsidRPr="006320C5">
        <w:rPr>
          <w:noProof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0D79" w:rsidRPr="006320C5" w:rsidTr="00D820A6">
        <w:trPr>
          <w:trHeight w:val="661"/>
        </w:trPr>
        <w:tc>
          <w:tcPr>
            <w:tcW w:w="9212" w:type="dxa"/>
          </w:tcPr>
          <w:p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:rsidR="00B70D79" w:rsidRPr="006320C5" w:rsidRDefault="00B70D79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B70D79" w:rsidRDefault="00B70D79" w:rsidP="004E1A97">
      <w:pPr>
        <w:rPr>
          <w:rFonts w:ascii="Garamond" w:hAnsi="Garamond"/>
          <w:b/>
          <w:sz w:val="24"/>
          <w:szCs w:val="24"/>
          <w:lang w:val="en-GB"/>
        </w:rPr>
      </w:pPr>
    </w:p>
    <w:p w:rsidR="00B70D79" w:rsidRPr="006320C5" w:rsidRDefault="00B70D79" w:rsidP="00B70D79">
      <w:pPr>
        <w:pStyle w:val="Bezodstpw"/>
        <w:spacing w:before="240"/>
        <w:rPr>
          <w:noProof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Objectives</w:t>
      </w:r>
      <w:r w:rsidRPr="006320C5">
        <w:rPr>
          <w:b/>
          <w:noProof/>
          <w:color w:val="365F91"/>
          <w:sz w:val="28"/>
          <w:szCs w:val="28"/>
          <w:lang w:val="en-GB"/>
        </w:rPr>
        <w:br/>
      </w:r>
      <w:r w:rsidRPr="006320C5">
        <w:rPr>
          <w:noProof/>
          <w:lang w:val="en-GB"/>
        </w:rPr>
        <w:t>Need for the</w:t>
      </w:r>
      <w:r w:rsidR="003E724D">
        <w:rPr>
          <w:noProof/>
          <w:lang w:val="en-GB"/>
        </w:rPr>
        <w:t xml:space="preserve"> project and background: Why was the project started? Who developed the idea? W</w:t>
      </w:r>
      <w:r w:rsidRPr="006320C5">
        <w:rPr>
          <w:noProof/>
          <w:lang w:val="en-GB"/>
        </w:rPr>
        <w:t xml:space="preserve">hat kind of targets </w:t>
      </w:r>
      <w:r w:rsidR="003E724D">
        <w:rPr>
          <w:noProof/>
          <w:lang w:val="en-GB"/>
        </w:rPr>
        <w:t xml:space="preserve">has or is the project </w:t>
      </w:r>
      <w:r w:rsidRPr="006320C5">
        <w:rPr>
          <w:noProof/>
          <w:lang w:val="en-GB"/>
        </w:rPr>
        <w:t>expected to achieve</w:t>
      </w:r>
      <w:r w:rsidR="003E724D">
        <w:rPr>
          <w:noProof/>
          <w:lang w:val="en-GB"/>
        </w:rPr>
        <w:t>?</w:t>
      </w:r>
      <w:r w:rsidRPr="006320C5">
        <w:rPr>
          <w:noProof/>
          <w:lang w:val="en-GB"/>
        </w:rPr>
        <w:t xml:space="preserve"> (up to </w:t>
      </w:r>
      <w:r w:rsidR="00195E4E">
        <w:rPr>
          <w:noProof/>
          <w:lang w:val="en-GB"/>
        </w:rPr>
        <w:t>3</w:t>
      </w:r>
      <w:r w:rsidRPr="006320C5">
        <w:rPr>
          <w:noProof/>
          <w:lang w:val="en-GB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0D79" w:rsidRPr="003E724D" w:rsidTr="00D820A6">
        <w:tc>
          <w:tcPr>
            <w:tcW w:w="9212" w:type="dxa"/>
          </w:tcPr>
          <w:p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r w:rsidR="00EA59DF">
              <w:rPr>
                <w:noProof/>
                <w:lang w:val="en-GB"/>
              </w:rPr>
              <w:br/>
            </w:r>
          </w:p>
        </w:tc>
      </w:tr>
    </w:tbl>
    <w:p w:rsidR="00B70D79" w:rsidRDefault="00B70D79" w:rsidP="004E1A97">
      <w:pPr>
        <w:rPr>
          <w:rFonts w:ascii="Garamond" w:hAnsi="Garamond"/>
          <w:b/>
          <w:sz w:val="24"/>
          <w:szCs w:val="24"/>
          <w:lang w:val="en-GB"/>
        </w:rPr>
      </w:pPr>
    </w:p>
    <w:p w:rsidR="00B70D79" w:rsidRPr="006320C5" w:rsidRDefault="00195E4E" w:rsidP="00B70D79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>
        <w:rPr>
          <w:b/>
          <w:noProof/>
          <w:color w:val="E36C0A"/>
          <w:sz w:val="28"/>
          <w:szCs w:val="28"/>
          <w:lang w:val="en-GB"/>
        </w:rPr>
        <w:t>T</w:t>
      </w:r>
      <w:r w:rsidR="00B70D79" w:rsidRPr="006320C5">
        <w:rPr>
          <w:b/>
          <w:noProof/>
          <w:color w:val="E36C0A"/>
          <w:sz w:val="28"/>
          <w:szCs w:val="28"/>
          <w:lang w:val="en-GB"/>
        </w:rPr>
        <w:t>ransferability</w:t>
      </w:r>
      <w:r w:rsidR="003E724D">
        <w:rPr>
          <w:b/>
          <w:noProof/>
          <w:color w:val="E36C0A"/>
          <w:sz w:val="28"/>
          <w:szCs w:val="28"/>
          <w:lang w:val="en-GB"/>
        </w:rPr>
        <w:t xml:space="preserve"> and sustainability</w:t>
      </w:r>
      <w:r>
        <w:rPr>
          <w:b/>
          <w:noProof/>
          <w:color w:val="E36C0A"/>
          <w:sz w:val="28"/>
          <w:szCs w:val="28"/>
          <w:lang w:val="en-GB"/>
        </w:rPr>
        <w:t xml:space="preserve"> of the results</w:t>
      </w:r>
    </w:p>
    <w:p w:rsidR="00B70D79" w:rsidRPr="006320C5" w:rsidRDefault="00B70D79" w:rsidP="00B70D79">
      <w:pPr>
        <w:pStyle w:val="Bezodstpw"/>
        <w:rPr>
          <w:b/>
          <w:noProof/>
          <w:lang w:val="en-GB"/>
        </w:rPr>
      </w:pPr>
      <w:r w:rsidRPr="006320C5">
        <w:rPr>
          <w:noProof/>
          <w:lang w:val="en-GB"/>
        </w:rPr>
        <w:t xml:space="preserve">What was achieved? What is the added value of the project? Can the results or methodology of </w:t>
      </w:r>
      <w:r w:rsidR="003E724D">
        <w:rPr>
          <w:noProof/>
          <w:lang w:val="en-GB"/>
        </w:rPr>
        <w:t>the project be used by others? How w</w:t>
      </w:r>
      <w:r w:rsidRPr="006320C5">
        <w:rPr>
          <w:noProof/>
          <w:lang w:val="en-GB"/>
        </w:rPr>
        <w:t xml:space="preserve">ill the project or actions started during the project continue after completion? </w:t>
      </w:r>
      <w:r w:rsidR="003E724D">
        <w:rPr>
          <w:noProof/>
          <w:lang w:val="en-GB"/>
        </w:rPr>
        <w:t xml:space="preserve">What new possibilities has the investment opened for? </w:t>
      </w:r>
      <w:r w:rsidRPr="006320C5">
        <w:rPr>
          <w:noProof/>
          <w:lang w:val="en-GB"/>
        </w:rPr>
        <w:t xml:space="preserve">(up to </w:t>
      </w:r>
      <w:r w:rsidR="00F93318">
        <w:rPr>
          <w:noProof/>
          <w:lang w:val="en-GB"/>
        </w:rPr>
        <w:t>1</w:t>
      </w:r>
      <w:r w:rsidRPr="006320C5">
        <w:rPr>
          <w:noProof/>
          <w:lang w:val="en-GB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0D79" w:rsidRPr="003E724D" w:rsidTr="00D820A6">
        <w:tc>
          <w:tcPr>
            <w:tcW w:w="9212" w:type="dxa"/>
          </w:tcPr>
          <w:p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:rsidR="00B70D79" w:rsidRPr="006320C5" w:rsidRDefault="00B70D79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B70D79" w:rsidRPr="006320C5" w:rsidRDefault="00B70D79" w:rsidP="00B70D79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 xml:space="preserve">Lessons learnt </w:t>
      </w:r>
    </w:p>
    <w:p w:rsidR="00B70D79" w:rsidRPr="006320C5" w:rsidRDefault="00B70D79" w:rsidP="00B70D79">
      <w:pPr>
        <w:pStyle w:val="Bezodstpw"/>
        <w:rPr>
          <w:noProof/>
          <w:lang w:val="en-GB"/>
        </w:rPr>
      </w:pPr>
      <w:r w:rsidRPr="006320C5">
        <w:rPr>
          <w:noProof/>
          <w:lang w:val="en-GB"/>
        </w:rPr>
        <w:t xml:space="preserve">What new experiences were learnt? Were there any educational aspects? </w:t>
      </w:r>
      <w:r w:rsidR="00632289">
        <w:rPr>
          <w:noProof/>
          <w:lang w:val="en-GB"/>
        </w:rPr>
        <w:t xml:space="preserve">Challenges overcomed </w:t>
      </w:r>
      <w:r w:rsidRPr="006320C5">
        <w:rPr>
          <w:rStyle w:val="hps"/>
          <w:noProof/>
          <w:lang w:val="en-GB"/>
        </w:rPr>
        <w:t>(up to</w:t>
      </w:r>
      <w:r w:rsidR="00CB55DF">
        <w:rPr>
          <w:noProof/>
          <w:lang w:val="en-GB"/>
        </w:rPr>
        <w:t xml:space="preserve"> </w:t>
      </w:r>
      <w:r w:rsidR="00F93318">
        <w:rPr>
          <w:noProof/>
          <w:lang w:val="en-GB"/>
        </w:rPr>
        <w:t>1</w:t>
      </w:r>
      <w:r w:rsidRPr="006320C5">
        <w:rPr>
          <w:noProof/>
          <w:lang w:val="en-GB"/>
        </w:rPr>
        <w:t>00</w:t>
      </w:r>
      <w:r w:rsidRPr="006320C5">
        <w:rPr>
          <w:rStyle w:val="hps"/>
          <w:noProof/>
          <w:lang w:val="en-GB"/>
        </w:rPr>
        <w:t xml:space="preserve"> words</w:t>
      </w:r>
      <w:r w:rsidRPr="006320C5">
        <w:rPr>
          <w:noProof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0D79" w:rsidRPr="006320C5" w:rsidTr="00D820A6">
        <w:trPr>
          <w:trHeight w:val="552"/>
        </w:trPr>
        <w:tc>
          <w:tcPr>
            <w:tcW w:w="9212" w:type="dxa"/>
          </w:tcPr>
          <w:p w:rsidR="00B70D79" w:rsidRPr="006320C5" w:rsidRDefault="00004D8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ACE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:rsidR="00B70D79" w:rsidRPr="006320C5" w:rsidRDefault="00B70D79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B70D79" w:rsidRDefault="00B70D79" w:rsidP="004E1A97">
      <w:pPr>
        <w:rPr>
          <w:rFonts w:ascii="Garamond" w:hAnsi="Garamond"/>
          <w:b/>
          <w:sz w:val="24"/>
          <w:szCs w:val="24"/>
          <w:lang w:val="en-GB"/>
        </w:rPr>
      </w:pPr>
    </w:p>
    <w:p w:rsidR="00377097" w:rsidRPr="006320C5" w:rsidRDefault="00377097" w:rsidP="00377097">
      <w:pPr>
        <w:pStyle w:val="Bezodstpw"/>
        <w:spacing w:before="240"/>
        <w:jc w:val="center"/>
        <w:rPr>
          <w:b/>
          <w:noProof/>
          <w:color w:val="E36C0A"/>
          <w:sz w:val="32"/>
          <w:szCs w:val="32"/>
          <w:lang w:val="en-GB"/>
        </w:rPr>
      </w:pPr>
      <w:r w:rsidRPr="006320C5">
        <w:rPr>
          <w:b/>
          <w:noProof/>
          <w:color w:val="E36C0A"/>
          <w:sz w:val="32"/>
          <w:szCs w:val="32"/>
          <w:lang w:val="en-GB"/>
        </w:rPr>
        <w:lastRenderedPageBreak/>
        <w:t xml:space="preserve">Why </w:t>
      </w:r>
      <w:r w:rsidR="003E724D">
        <w:rPr>
          <w:b/>
          <w:noProof/>
          <w:color w:val="E36C0A"/>
          <w:sz w:val="32"/>
          <w:szCs w:val="32"/>
          <w:lang w:val="en-GB"/>
        </w:rPr>
        <w:t>should the project</w:t>
      </w:r>
      <w:r w:rsidRPr="006320C5">
        <w:rPr>
          <w:b/>
          <w:noProof/>
          <w:color w:val="E36C0A"/>
          <w:sz w:val="32"/>
          <w:szCs w:val="32"/>
          <w:lang w:val="en-GB"/>
        </w:rPr>
        <w:t xml:space="preserve"> receive the award.</w:t>
      </w:r>
    </w:p>
    <w:p w:rsidR="00377097" w:rsidRPr="006320C5" w:rsidRDefault="00377097" w:rsidP="00377097">
      <w:pPr>
        <w:pStyle w:val="Bezodstpw"/>
        <w:numPr>
          <w:ilvl w:val="0"/>
          <w:numId w:val="2"/>
        </w:numPr>
        <w:spacing w:before="240"/>
        <w:ind w:left="714" w:hanging="357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Benefits for local area development</w:t>
      </w:r>
    </w:p>
    <w:p w:rsidR="00377097" w:rsidRPr="006320C5" w:rsidRDefault="00377097" w:rsidP="00377097">
      <w:pPr>
        <w:pStyle w:val="Bezodstpw"/>
        <w:rPr>
          <w:noProof/>
          <w:lang w:val="en-GB"/>
        </w:rPr>
      </w:pPr>
      <w:r w:rsidRPr="006320C5">
        <w:rPr>
          <w:rStyle w:val="hps"/>
          <w:noProof/>
          <w:lang w:val="en-GB"/>
        </w:rPr>
        <w:t>How have the regions, organisations and stakeholders</w:t>
      </w:r>
      <w:r w:rsidR="003E724D">
        <w:rPr>
          <w:rStyle w:val="hps"/>
          <w:noProof/>
          <w:lang w:val="en-GB"/>
        </w:rPr>
        <w:t>,</w:t>
      </w:r>
      <w:r w:rsidRPr="006320C5">
        <w:rPr>
          <w:rStyle w:val="hps"/>
          <w:noProof/>
          <w:lang w:val="en-GB"/>
        </w:rPr>
        <w:t xml:space="preserve"> who participated</w:t>
      </w:r>
      <w:r w:rsidR="003E724D">
        <w:rPr>
          <w:rStyle w:val="hps"/>
          <w:noProof/>
          <w:lang w:val="en-GB"/>
        </w:rPr>
        <w:t>,</w:t>
      </w:r>
      <w:r w:rsidRPr="006320C5">
        <w:rPr>
          <w:rStyle w:val="hps"/>
          <w:noProof/>
          <w:lang w:val="en-GB"/>
        </w:rPr>
        <w:t xml:space="preserve"> benefited</w:t>
      </w:r>
      <w:r w:rsidR="003E724D">
        <w:rPr>
          <w:rStyle w:val="hps"/>
          <w:noProof/>
          <w:lang w:val="en-GB"/>
        </w:rPr>
        <w:t xml:space="preserve"> from the project or the investment</w:t>
      </w:r>
      <w:r w:rsidRPr="006320C5">
        <w:rPr>
          <w:noProof/>
          <w:lang w:val="en-GB"/>
        </w:rPr>
        <w:t>?</w:t>
      </w:r>
      <w:r w:rsidR="00F93318">
        <w:rPr>
          <w:noProof/>
          <w:lang w:val="en-GB"/>
        </w:rPr>
        <w:t xml:space="preserve"> What were the results?</w:t>
      </w:r>
      <w:r w:rsidRPr="006320C5">
        <w:rPr>
          <w:rStyle w:val="hps"/>
          <w:noProof/>
          <w:lang w:val="en-GB"/>
        </w:rPr>
        <w:t xml:space="preserve"> (up to</w:t>
      </w:r>
      <w:r w:rsidRPr="006320C5">
        <w:rPr>
          <w:noProof/>
          <w:lang w:val="en-GB"/>
        </w:rPr>
        <w:t xml:space="preserve"> </w:t>
      </w:r>
      <w:r w:rsidR="00F93318">
        <w:rPr>
          <w:noProof/>
          <w:lang w:val="en-GB"/>
        </w:rPr>
        <w:t>1</w:t>
      </w:r>
      <w:r w:rsidRPr="006320C5">
        <w:rPr>
          <w:rStyle w:val="hps"/>
          <w:noProof/>
          <w:lang w:val="en-GB"/>
        </w:rPr>
        <w:t>00 words</w:t>
      </w:r>
      <w:r w:rsidRPr="006320C5">
        <w:rPr>
          <w:noProof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7097" w:rsidRPr="006320C5" w:rsidTr="00D820A6">
        <w:trPr>
          <w:trHeight w:val="64"/>
        </w:trPr>
        <w:tc>
          <w:tcPr>
            <w:tcW w:w="9212" w:type="dxa"/>
          </w:tcPr>
          <w:p w:rsidR="00377097" w:rsidRPr="00EA59DF" w:rsidRDefault="00377097" w:rsidP="00EA59DF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B70D79" w:rsidRDefault="00B70D79" w:rsidP="004E1A97">
      <w:pPr>
        <w:rPr>
          <w:rFonts w:ascii="Garamond" w:hAnsi="Garamond"/>
          <w:b/>
          <w:sz w:val="24"/>
          <w:szCs w:val="24"/>
          <w:lang w:val="en-GB"/>
        </w:rPr>
      </w:pPr>
    </w:p>
    <w:p w:rsidR="00377097" w:rsidRPr="006320C5" w:rsidRDefault="00377097" w:rsidP="00377097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 xml:space="preserve">Cooperation and Partnership </w:t>
      </w:r>
    </w:p>
    <w:p w:rsidR="00377097" w:rsidRPr="006320C5" w:rsidRDefault="00377097" w:rsidP="00377097">
      <w:pPr>
        <w:pStyle w:val="Bezodstpw"/>
        <w:rPr>
          <w:noProof/>
          <w:lang w:val="en-GB"/>
        </w:rPr>
      </w:pPr>
      <w:r w:rsidRPr="006320C5">
        <w:rPr>
          <w:rStyle w:val="hps"/>
          <w:noProof/>
          <w:lang w:val="en-GB"/>
        </w:rPr>
        <w:t>How has this project promoted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cooperation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and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partn</w:t>
      </w:r>
      <w:r>
        <w:rPr>
          <w:rStyle w:val="hps"/>
          <w:noProof/>
          <w:lang w:val="en-GB"/>
        </w:rPr>
        <w:t>ership locally, regionally and/or transnationally</w:t>
      </w:r>
      <w:r w:rsidRPr="006320C5">
        <w:rPr>
          <w:noProof/>
          <w:lang w:val="en-GB"/>
        </w:rPr>
        <w:t>? Wha</w:t>
      </w:r>
      <w:r w:rsidR="00C973B8">
        <w:rPr>
          <w:noProof/>
          <w:lang w:val="en-GB"/>
        </w:rPr>
        <w:t>t kind of stakeholder groups were</w:t>
      </w:r>
      <w:r w:rsidRPr="006320C5">
        <w:rPr>
          <w:noProof/>
          <w:lang w:val="en-GB"/>
        </w:rPr>
        <w:t xml:space="preserve"> involved - d</w:t>
      </w:r>
      <w:r w:rsidRPr="006320C5">
        <w:rPr>
          <w:rStyle w:val="hps"/>
          <w:noProof/>
          <w:lang w:val="en-GB"/>
        </w:rPr>
        <w:t>uring and/or after - the project</w:t>
      </w:r>
      <w:r w:rsidRPr="006320C5">
        <w:rPr>
          <w:noProof/>
          <w:lang w:val="en-GB"/>
        </w:rPr>
        <w:t>?</w:t>
      </w:r>
      <w:r w:rsidRPr="006320C5">
        <w:rPr>
          <w:rStyle w:val="hps"/>
          <w:noProof/>
          <w:lang w:val="en-GB"/>
        </w:rPr>
        <w:t xml:space="preserve"> (up to</w:t>
      </w:r>
      <w:r w:rsidRPr="006320C5">
        <w:rPr>
          <w:noProof/>
          <w:lang w:val="en-GB"/>
        </w:rPr>
        <w:t xml:space="preserve"> </w:t>
      </w:r>
      <w:r w:rsidRPr="006320C5">
        <w:rPr>
          <w:rStyle w:val="hps"/>
          <w:noProof/>
          <w:lang w:val="en-GB"/>
        </w:rPr>
        <w:t>100 words</w:t>
      </w:r>
      <w:r w:rsidRPr="006320C5">
        <w:rPr>
          <w:noProof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7097" w:rsidRPr="006320C5" w:rsidTr="00D820A6">
        <w:tc>
          <w:tcPr>
            <w:tcW w:w="9212" w:type="dxa"/>
          </w:tcPr>
          <w:p w:rsidR="00377097" w:rsidRPr="00EA59DF" w:rsidRDefault="00377097" w:rsidP="00EA59DF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77097" w:rsidRPr="006320C5" w:rsidRDefault="00377097" w:rsidP="00377097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>
        <w:rPr>
          <w:b/>
          <w:noProof/>
          <w:color w:val="E36C0A"/>
          <w:sz w:val="28"/>
          <w:szCs w:val="28"/>
          <w:lang w:val="en-GB"/>
        </w:rPr>
        <w:t>Target groups</w:t>
      </w:r>
      <w:r w:rsidRPr="00377097">
        <w:rPr>
          <w:b/>
          <w:noProof/>
          <w:color w:val="E36C0A"/>
          <w:sz w:val="28"/>
          <w:szCs w:val="28"/>
          <w:lang w:val="en-GB"/>
        </w:rPr>
        <w:t xml:space="preserve"> </w:t>
      </w:r>
    </w:p>
    <w:p w:rsidR="00377097" w:rsidRPr="006320C5" w:rsidRDefault="00377097" w:rsidP="00377097">
      <w:pPr>
        <w:pStyle w:val="Bezodstpw"/>
        <w:rPr>
          <w:noProof/>
          <w:lang w:val="en-GB"/>
        </w:rPr>
      </w:pPr>
      <w:r w:rsidRPr="00377097">
        <w:rPr>
          <w:noProof/>
          <w:lang w:val="en-GB"/>
        </w:rPr>
        <w:t>Who were engaged in the initiative? What different sectors were represented?</w:t>
      </w:r>
      <w:r w:rsidRPr="00377097">
        <w:t xml:space="preserve"> </w:t>
      </w:r>
      <w:r w:rsidRPr="00377097">
        <w:rPr>
          <w:noProof/>
          <w:lang w:val="en-GB"/>
        </w:rPr>
        <w:t xml:space="preserve">Who are benefitting from the initiative?  </w:t>
      </w:r>
      <w:r w:rsidRPr="006320C5">
        <w:rPr>
          <w:noProof/>
          <w:lang w:val="en-GB"/>
        </w:rPr>
        <w:t>(up to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7097" w:rsidRPr="006320C5" w:rsidTr="00D820A6">
        <w:trPr>
          <w:trHeight w:val="1113"/>
        </w:trPr>
        <w:tc>
          <w:tcPr>
            <w:tcW w:w="9212" w:type="dxa"/>
          </w:tcPr>
          <w:p w:rsidR="00377097" w:rsidRPr="00EA59DF" w:rsidRDefault="00377097" w:rsidP="00EA59DF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77097" w:rsidRDefault="00377097" w:rsidP="00377097">
      <w:pPr>
        <w:rPr>
          <w:rFonts w:ascii="Garamond" w:hAnsi="Garamond"/>
          <w:i/>
          <w:sz w:val="24"/>
          <w:szCs w:val="24"/>
          <w:lang w:val="en-GB"/>
        </w:rPr>
      </w:pPr>
    </w:p>
    <w:p w:rsidR="00377097" w:rsidRPr="00135AF4" w:rsidRDefault="00135AF4" w:rsidP="00135AF4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135AF4">
        <w:rPr>
          <w:b/>
          <w:noProof/>
          <w:color w:val="E36C0A"/>
          <w:sz w:val="28"/>
          <w:szCs w:val="28"/>
          <w:lang w:val="en-GB"/>
        </w:rPr>
        <w:t>Inclusion of young, new citizens or other disadvantaged groups</w:t>
      </w:r>
    </w:p>
    <w:p w:rsidR="00377097" w:rsidRPr="006320C5" w:rsidRDefault="00377097" w:rsidP="00377097">
      <w:pPr>
        <w:pStyle w:val="Bezodstpw"/>
        <w:rPr>
          <w:noProof/>
          <w:lang w:val="en-GB"/>
        </w:rPr>
      </w:pPr>
      <w:r w:rsidRPr="00377097">
        <w:rPr>
          <w:noProof/>
          <w:lang w:val="en-GB"/>
        </w:rPr>
        <w:t xml:space="preserve">In what way have disadvantaged groups been included and engaged in the planning and implementation of this initiative?  </w:t>
      </w:r>
      <w:r w:rsidRPr="006320C5">
        <w:rPr>
          <w:noProof/>
          <w:lang w:val="en-GB"/>
        </w:rPr>
        <w:t xml:space="preserve"> (up to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7097" w:rsidRPr="006320C5" w:rsidTr="00D820A6">
        <w:trPr>
          <w:trHeight w:val="1107"/>
        </w:trPr>
        <w:tc>
          <w:tcPr>
            <w:tcW w:w="9212" w:type="dxa"/>
          </w:tcPr>
          <w:p w:rsidR="00377097" w:rsidRPr="006320C5" w:rsidRDefault="00135AF4" w:rsidP="00D820A6">
            <w:pPr>
              <w:pStyle w:val="Bezodstpw"/>
              <w:rPr>
                <w:noProof/>
                <w:lang w:val="en-GB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E36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  <w:p w:rsidR="00377097" w:rsidRPr="006320C5" w:rsidRDefault="00377097" w:rsidP="00D820A6">
            <w:pPr>
              <w:pStyle w:val="Bezodstpw"/>
              <w:rPr>
                <w:noProof/>
                <w:lang w:val="en-GB"/>
              </w:rPr>
            </w:pPr>
          </w:p>
          <w:p w:rsidR="00377097" w:rsidRPr="006320C5" w:rsidRDefault="00377097" w:rsidP="00D820A6">
            <w:pPr>
              <w:pStyle w:val="Bezodstpw"/>
              <w:rPr>
                <w:noProof/>
                <w:lang w:val="en-GB"/>
              </w:rPr>
            </w:pPr>
          </w:p>
          <w:p w:rsidR="00377097" w:rsidRPr="006320C5" w:rsidRDefault="00377097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EA59DF" w:rsidRPr="00EA59DF" w:rsidRDefault="00EA59DF" w:rsidP="00EA59DF">
      <w:pPr>
        <w:pStyle w:val="Bezodstpw"/>
        <w:numPr>
          <w:ilvl w:val="0"/>
          <w:numId w:val="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EA59DF">
        <w:rPr>
          <w:b/>
          <w:noProof/>
          <w:color w:val="E36C0A"/>
          <w:sz w:val="28"/>
          <w:szCs w:val="28"/>
          <w:lang w:val="en-GB"/>
        </w:rPr>
        <w:br w:type="page"/>
      </w:r>
    </w:p>
    <w:p w:rsidR="00EA59DF" w:rsidRDefault="00EA59DF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</w:p>
    <w:p w:rsidR="00377097" w:rsidRPr="006320C5" w:rsidRDefault="00377097" w:rsidP="00114F93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Level of innovation</w:t>
      </w:r>
    </w:p>
    <w:p w:rsidR="00377097" w:rsidRPr="006320C5" w:rsidRDefault="00377097" w:rsidP="00377097">
      <w:pPr>
        <w:pStyle w:val="Bezodstpw"/>
        <w:rPr>
          <w:noProof/>
          <w:lang w:val="en-GB"/>
        </w:rPr>
      </w:pPr>
      <w:r w:rsidRPr="006320C5">
        <w:rPr>
          <w:noProof/>
          <w:lang w:val="en-GB"/>
        </w:rPr>
        <w:t>What was new or innovative about the project? This could be a unique or specific new action, solution, result or effect. (up to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7097" w:rsidRPr="006320C5" w:rsidTr="00D820A6">
        <w:trPr>
          <w:trHeight w:val="1107"/>
        </w:trPr>
        <w:tc>
          <w:tcPr>
            <w:tcW w:w="9212" w:type="dxa"/>
          </w:tcPr>
          <w:p w:rsidR="00377097" w:rsidRPr="00D7353A" w:rsidRDefault="00D7353A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77097" w:rsidRPr="006320C5" w:rsidRDefault="00377097" w:rsidP="00114F93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Impact on regional development</w:t>
      </w:r>
    </w:p>
    <w:p w:rsidR="00377097" w:rsidRPr="006320C5" w:rsidRDefault="00377097" w:rsidP="00377097">
      <w:pPr>
        <w:pStyle w:val="Bezodstpw"/>
        <w:rPr>
          <w:noProof/>
          <w:lang w:val="en-GB"/>
        </w:rPr>
      </w:pPr>
      <w:r w:rsidRPr="006320C5">
        <w:rPr>
          <w:rStyle w:val="hps"/>
          <w:noProof/>
          <w:lang w:val="en-GB"/>
        </w:rPr>
        <w:t>What are the positive effects of the project for those who participated, particularly partners in the Nordic-Baltic regions?  (up to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097" w:rsidRPr="006320C5" w:rsidTr="00135AF4">
        <w:trPr>
          <w:trHeight w:val="1113"/>
        </w:trPr>
        <w:tc>
          <w:tcPr>
            <w:tcW w:w="9062" w:type="dxa"/>
          </w:tcPr>
          <w:p w:rsidR="00377097" w:rsidRPr="00D7353A" w:rsidRDefault="00D7353A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135AF4" w:rsidRPr="00BA7A2B" w:rsidRDefault="00135AF4" w:rsidP="00114F93">
      <w:pPr>
        <w:pStyle w:val="Bezodstpw"/>
        <w:numPr>
          <w:ilvl w:val="0"/>
          <w:numId w:val="12"/>
        </w:numPr>
        <w:spacing w:before="240"/>
        <w:rPr>
          <w:rStyle w:val="hps"/>
          <w:b/>
          <w:noProof/>
          <w:color w:val="E36C0A"/>
          <w:sz w:val="28"/>
          <w:szCs w:val="28"/>
          <w:lang w:val="en-GB"/>
        </w:rPr>
      </w:pPr>
      <w:r w:rsidRPr="00135AF4">
        <w:rPr>
          <w:b/>
          <w:noProof/>
          <w:color w:val="E36C0A"/>
          <w:sz w:val="28"/>
          <w:szCs w:val="28"/>
          <w:lang w:val="en-GB"/>
        </w:rPr>
        <w:t>Geographical covera</w:t>
      </w:r>
      <w:r>
        <w:rPr>
          <w:b/>
          <w:noProof/>
          <w:color w:val="E36C0A"/>
          <w:sz w:val="28"/>
          <w:szCs w:val="28"/>
          <w:lang w:val="en-GB"/>
        </w:rPr>
        <w:t xml:space="preserve">ge, community/county/national: </w:t>
      </w:r>
      <w:r w:rsidRPr="00BA7A2B">
        <w:rPr>
          <w:rStyle w:val="hps"/>
          <w:noProof/>
          <w:lang w:val="en-GB"/>
        </w:rPr>
        <w:tab/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544"/>
        <w:gridCol w:w="2693"/>
      </w:tblGrid>
      <w:tr w:rsidR="00135AF4" w:rsidRPr="00B70D79" w:rsidTr="00135AF4">
        <w:tc>
          <w:tcPr>
            <w:tcW w:w="2835" w:type="dxa"/>
          </w:tcPr>
          <w:p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Community/village </w:t>
            </w:r>
          </w:p>
        </w:tc>
        <w:tc>
          <w:tcPr>
            <w:tcW w:w="3544" w:type="dxa"/>
          </w:tcPr>
          <w:p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S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everal communities/villages</w:t>
            </w:r>
          </w:p>
        </w:tc>
        <w:tc>
          <w:tcPr>
            <w:tcW w:w="2693" w:type="dxa"/>
          </w:tcPr>
          <w:p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R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egional </w:t>
            </w:r>
          </w:p>
        </w:tc>
      </w:tr>
      <w:tr w:rsidR="00135AF4" w:rsidRPr="00B70D79" w:rsidTr="00135AF4">
        <w:tc>
          <w:tcPr>
            <w:tcW w:w="2835" w:type="dxa"/>
          </w:tcPr>
          <w:p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National</w:t>
            </w:r>
          </w:p>
        </w:tc>
        <w:tc>
          <w:tcPr>
            <w:tcW w:w="3544" w:type="dxa"/>
          </w:tcPr>
          <w:p w:rsidR="00135AF4" w:rsidRPr="00135AF4" w:rsidRDefault="00135AF4" w:rsidP="00135AF4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Transnational</w:t>
            </w:r>
          </w:p>
        </w:tc>
        <w:tc>
          <w:tcPr>
            <w:tcW w:w="2693" w:type="dxa"/>
          </w:tcPr>
          <w:p w:rsidR="00135AF4" w:rsidRPr="00B70D79" w:rsidRDefault="00135AF4" w:rsidP="00D820A6">
            <w:pPr>
              <w:pStyle w:val="NormalnyWeb"/>
              <w:spacing w:before="0" w:beforeAutospacing="0" w:after="0" w:afterAutospacing="0" w:line="276" w:lineRule="auto"/>
              <w:ind w:right="-284"/>
              <w:rPr>
                <w:rFonts w:ascii="Garamond" w:hAnsi="Garamond"/>
                <w:b/>
                <w:lang w:val="en-GB"/>
              </w:rPr>
            </w:pPr>
          </w:p>
        </w:tc>
      </w:tr>
    </w:tbl>
    <w:p w:rsidR="00377097" w:rsidRDefault="00135AF4" w:rsidP="00114F93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135AF4">
        <w:rPr>
          <w:b/>
          <w:noProof/>
          <w:color w:val="E36C0A"/>
          <w:sz w:val="28"/>
          <w:szCs w:val="28"/>
          <w:lang w:val="en-GB"/>
        </w:rPr>
        <w:t>Financing:</w:t>
      </w:r>
    </w:p>
    <w:p w:rsidR="00BA7A2B" w:rsidRDefault="00BA7A2B" w:rsidP="00BA7A2B">
      <w:pPr>
        <w:rPr>
          <w:rStyle w:val="hps"/>
          <w:rFonts w:ascii="Calibri" w:eastAsia="Calibri" w:hAnsi="Calibri" w:cs="Times New Roman"/>
          <w:noProof/>
          <w:lang w:val="en-GB"/>
        </w:rPr>
      </w:pPr>
      <w:r w:rsidRPr="00BA7A2B">
        <w:rPr>
          <w:rStyle w:val="hps"/>
          <w:rFonts w:ascii="Calibri" w:eastAsia="Calibri" w:hAnsi="Calibri" w:cs="Times New Roman"/>
          <w:noProof/>
          <w:lang w:val="en-GB"/>
        </w:rPr>
        <w:t xml:space="preserve">From which EU-fund was the support given?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24"/>
        <w:gridCol w:w="4848"/>
      </w:tblGrid>
      <w:tr w:rsidR="00195E4E" w:rsidRPr="00B70D79" w:rsidTr="00195E4E">
        <w:tc>
          <w:tcPr>
            <w:tcW w:w="4224" w:type="dxa"/>
          </w:tcPr>
          <w:p w:rsidR="00195E4E" w:rsidRPr="00135AF4" w:rsidRDefault="00195E4E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EAFRD </w:t>
            </w:r>
          </w:p>
        </w:tc>
        <w:tc>
          <w:tcPr>
            <w:tcW w:w="4848" w:type="dxa"/>
          </w:tcPr>
          <w:p w:rsidR="00195E4E" w:rsidRPr="00135AF4" w:rsidRDefault="00195E4E" w:rsidP="00D7353A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A97">
              <w:rPr>
                <w:rFonts w:ascii="Garamond" w:hAnsi="Garamond"/>
                <w:lang w:val="en-GB"/>
              </w:rPr>
              <w:instrText xml:space="preserve"> FORMCHECKBOX </w:instrText>
            </w:r>
            <w:r w:rsidR="00FF6A67">
              <w:rPr>
                <w:rFonts w:ascii="Garamond" w:hAnsi="Garamond"/>
              </w:rPr>
            </w:r>
            <w:r w:rsidR="00FF6A6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 w:rsidRPr="004E1A97">
              <w:rPr>
                <w:rFonts w:ascii="Garamond" w:hAnsi="Garamond"/>
                <w:lang w:val="en-GB"/>
              </w:rPr>
              <w:t xml:space="preserve"> </w:t>
            </w:r>
            <w:r w:rsidRPr="00D9346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EMFF / EFF</w:t>
            </w:r>
          </w:p>
        </w:tc>
      </w:tr>
    </w:tbl>
    <w:p w:rsidR="00EA59DF" w:rsidRDefault="00EA59DF" w:rsidP="00F31D1F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EA59DF">
        <w:rPr>
          <w:b/>
          <w:noProof/>
          <w:color w:val="E36C0A"/>
          <w:sz w:val="28"/>
          <w:szCs w:val="28"/>
          <w:lang w:val="en-GB"/>
        </w:rPr>
        <w:t>Relation to the genera</w:t>
      </w:r>
      <w:r>
        <w:rPr>
          <w:b/>
          <w:noProof/>
          <w:color w:val="E36C0A"/>
          <w:sz w:val="28"/>
          <w:szCs w:val="28"/>
          <w:lang w:val="en-GB"/>
        </w:rPr>
        <w:t>l goals for the funding program</w:t>
      </w:r>
    </w:p>
    <w:p w:rsidR="00EA59DF" w:rsidRPr="006320C5" w:rsidRDefault="00EA59DF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E83EF0">
        <w:rPr>
          <w:i/>
          <w:lang w:val="en-GB"/>
        </w:rPr>
        <w:t xml:space="preserve">In what way does this initiative contribute to the goals of the EAFRD </w:t>
      </w:r>
      <w:r w:rsidR="006C53B5">
        <w:rPr>
          <w:i/>
          <w:lang w:val="en-GB"/>
        </w:rPr>
        <w:t>and/</w:t>
      </w:r>
      <w:r w:rsidRPr="00E83EF0">
        <w:rPr>
          <w:i/>
          <w:lang w:val="en-GB"/>
        </w:rPr>
        <w:t>or EMFF?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9DF" w:rsidRPr="006320C5" w:rsidTr="00EA59DF">
        <w:trPr>
          <w:trHeight w:val="543"/>
        </w:trPr>
        <w:tc>
          <w:tcPr>
            <w:tcW w:w="9062" w:type="dxa"/>
          </w:tcPr>
          <w:p w:rsidR="00EA59DF" w:rsidRPr="00D7353A" w:rsidRDefault="00EA59DF" w:rsidP="00D820A6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:rsidR="00EA59DF" w:rsidRPr="006320C5" w:rsidRDefault="00EA59DF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F31D1F" w:rsidRDefault="00F31D1F" w:rsidP="00F31D1F">
      <w:pPr>
        <w:pStyle w:val="Bezodstpw"/>
        <w:spacing w:before="240"/>
        <w:ind w:left="283"/>
        <w:rPr>
          <w:b/>
          <w:noProof/>
          <w:color w:val="E36C0A"/>
          <w:sz w:val="28"/>
          <w:szCs w:val="28"/>
          <w:lang w:val="en-GB"/>
        </w:rPr>
      </w:pPr>
    </w:p>
    <w:p w:rsidR="006C53B5" w:rsidRDefault="006C53B5" w:rsidP="00F31D1F">
      <w:pPr>
        <w:pStyle w:val="Bezodstpw"/>
        <w:spacing w:before="240"/>
        <w:ind w:left="283"/>
        <w:rPr>
          <w:b/>
          <w:noProof/>
          <w:color w:val="E36C0A"/>
          <w:sz w:val="28"/>
          <w:szCs w:val="28"/>
          <w:lang w:val="en-GB"/>
        </w:rPr>
      </w:pPr>
    </w:p>
    <w:p w:rsidR="006C53B5" w:rsidRDefault="006C53B5" w:rsidP="00F31D1F">
      <w:pPr>
        <w:pStyle w:val="Bezodstpw"/>
        <w:spacing w:before="240"/>
        <w:ind w:left="283"/>
        <w:rPr>
          <w:b/>
          <w:noProof/>
          <w:color w:val="E36C0A"/>
          <w:sz w:val="28"/>
          <w:szCs w:val="28"/>
          <w:lang w:val="en-GB"/>
        </w:rPr>
      </w:pPr>
    </w:p>
    <w:p w:rsidR="00EA59DF" w:rsidRDefault="00F31D1F" w:rsidP="00F31D1F">
      <w:pPr>
        <w:pStyle w:val="Bezodstpw"/>
        <w:numPr>
          <w:ilvl w:val="0"/>
          <w:numId w:val="12"/>
        </w:numPr>
        <w:spacing w:before="240"/>
        <w:rPr>
          <w:b/>
          <w:noProof/>
          <w:color w:val="E36C0A"/>
          <w:sz w:val="28"/>
          <w:szCs w:val="28"/>
          <w:lang w:val="en-GB"/>
        </w:rPr>
      </w:pPr>
      <w:r>
        <w:rPr>
          <w:b/>
          <w:noProof/>
          <w:color w:val="E36C0A"/>
          <w:sz w:val="28"/>
          <w:szCs w:val="28"/>
          <w:lang w:val="en-GB"/>
        </w:rPr>
        <w:lastRenderedPageBreak/>
        <w:t xml:space="preserve">  </w:t>
      </w:r>
      <w:r w:rsidR="00EA59DF" w:rsidRPr="00EA59DF">
        <w:rPr>
          <w:b/>
          <w:noProof/>
          <w:color w:val="E36C0A"/>
          <w:sz w:val="28"/>
          <w:szCs w:val="28"/>
          <w:lang w:val="en-GB"/>
        </w:rPr>
        <w:t>Relation to the goals of the EU Strategy for the Baltic Sea Region</w:t>
      </w:r>
    </w:p>
    <w:p w:rsidR="00EA59DF" w:rsidRPr="006320C5" w:rsidRDefault="00EA59DF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>
        <w:rPr>
          <w:i/>
          <w:lang w:val="en-GB"/>
        </w:rPr>
        <w:t>In what way does this initiative contributes to or is related to the goals of the</w:t>
      </w:r>
      <w:r w:rsidR="00C973B8">
        <w:rPr>
          <w:i/>
          <w:lang w:val="en-GB"/>
        </w:rPr>
        <w:t xml:space="preserve"> EU Strategy for the Baltic Sea Region,</w:t>
      </w:r>
      <w:r>
        <w:rPr>
          <w:i/>
          <w:lang w:val="en-GB"/>
        </w:rPr>
        <w:t xml:space="preserve"> EUSBSR?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9DF" w:rsidRPr="006320C5" w:rsidTr="00EA59DF">
        <w:trPr>
          <w:trHeight w:val="543"/>
        </w:trPr>
        <w:tc>
          <w:tcPr>
            <w:tcW w:w="9062" w:type="dxa"/>
          </w:tcPr>
          <w:p w:rsidR="00EA59DF" w:rsidRPr="00D7353A" w:rsidRDefault="00EA59DF" w:rsidP="00D820A6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:rsidR="00EA59DF" w:rsidRPr="006320C5" w:rsidRDefault="00EA59DF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F31D1F" w:rsidRPr="006320C5" w:rsidRDefault="00F31D1F" w:rsidP="00F31D1F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6320C5">
        <w:rPr>
          <w:b/>
          <w:noProof/>
          <w:color w:val="E36C0A"/>
          <w:sz w:val="28"/>
          <w:szCs w:val="28"/>
          <w:lang w:val="en-GB"/>
        </w:rPr>
        <w:t>Any other elements of the project which might be interesting?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1D1F" w:rsidRPr="006320C5" w:rsidTr="00A82130">
        <w:trPr>
          <w:trHeight w:val="543"/>
        </w:trPr>
        <w:tc>
          <w:tcPr>
            <w:tcW w:w="9062" w:type="dxa"/>
          </w:tcPr>
          <w:p w:rsidR="00F31D1F" w:rsidRPr="00D7353A" w:rsidRDefault="00F31D1F" w:rsidP="00A82130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:rsidR="00F31D1F" w:rsidRPr="006320C5" w:rsidRDefault="00F31D1F" w:rsidP="00A82130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114F93" w:rsidRDefault="00114F93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114F93">
        <w:rPr>
          <w:b/>
          <w:noProof/>
          <w:color w:val="E36C0A"/>
          <w:sz w:val="28"/>
          <w:szCs w:val="28"/>
          <w:lang w:val="en-GB"/>
        </w:rPr>
        <w:t>Project contact:</w:t>
      </w:r>
      <w:r w:rsidRPr="00114F93">
        <w:rPr>
          <w:b/>
          <w:noProof/>
          <w:color w:val="365F91"/>
          <w:sz w:val="28"/>
          <w:szCs w:val="28"/>
          <w:lang w:val="en-GB"/>
        </w:rPr>
        <w:t xml:space="preserve"> </w:t>
      </w:r>
      <w:r w:rsidRPr="00114F93">
        <w:rPr>
          <w:noProof/>
          <w:lang w:val="en-GB"/>
        </w:rPr>
        <w:t>(in Nordic-Baltic region)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1881"/>
        <w:gridCol w:w="2725"/>
      </w:tblGrid>
      <w:tr w:rsidR="00114F93" w:rsidRPr="00114F93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Title (Mr/Ms) and name: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Name of organisation: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</w:tr>
      <w:tr w:rsidR="00114F93" w:rsidRPr="00114F93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Position in the project: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Address of organisation: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</w:tr>
      <w:tr w:rsidR="00114F93" w:rsidRPr="00114F93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E-mail: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Telephone (inc. country code):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</w:tr>
      <w:tr w:rsidR="00114F93" w:rsidRPr="00114F93" w:rsidTr="00A82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Languages spoken: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114F93">
              <w:rPr>
                <w:rFonts w:ascii="Calibri" w:eastAsia="Calibri" w:hAnsi="Calibri" w:cs="Times New Roman"/>
                <w:noProof/>
                <w:lang w:val="en-GB"/>
              </w:rPr>
              <w:t>Project website: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3" w:rsidRPr="00114F93" w:rsidRDefault="00114F93" w:rsidP="00114F93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</w:p>
        </w:tc>
      </w:tr>
    </w:tbl>
    <w:p w:rsidR="00EA59DF" w:rsidRDefault="00EA59DF" w:rsidP="00EA59DF">
      <w:pPr>
        <w:pStyle w:val="Bezodstpw"/>
        <w:spacing w:before="240"/>
        <w:rPr>
          <w:b/>
          <w:noProof/>
          <w:color w:val="E36C0A"/>
          <w:sz w:val="28"/>
          <w:szCs w:val="28"/>
          <w:lang w:val="en-GB"/>
        </w:rPr>
      </w:pPr>
      <w:r w:rsidRPr="00EA59DF">
        <w:rPr>
          <w:b/>
          <w:noProof/>
          <w:color w:val="E36C0A"/>
          <w:sz w:val="28"/>
          <w:szCs w:val="28"/>
          <w:lang w:val="en-GB"/>
        </w:rPr>
        <w:t>Project document:</w:t>
      </w:r>
    </w:p>
    <w:p w:rsidR="00EA59DF" w:rsidRPr="00EA59DF" w:rsidRDefault="00EA59DF" w:rsidP="00EA59DF">
      <w:pPr>
        <w:pStyle w:val="Bezodstpw"/>
        <w:spacing w:before="240"/>
        <w:rPr>
          <w:i/>
          <w:lang w:val="en-GB"/>
        </w:rPr>
      </w:pPr>
      <w:r w:rsidRPr="00EA59DF">
        <w:rPr>
          <w:i/>
          <w:lang w:val="en-GB"/>
        </w:rPr>
        <w:t xml:space="preserve">Please attach at least </w:t>
      </w:r>
      <w:r w:rsidR="009B5795">
        <w:rPr>
          <w:i/>
          <w:lang w:val="en-GB"/>
        </w:rPr>
        <w:t>five</w:t>
      </w:r>
      <w:r w:rsidRPr="00EA59DF">
        <w:rPr>
          <w:i/>
          <w:lang w:val="en-GB"/>
        </w:rPr>
        <w:t xml:space="preserve"> photo</w:t>
      </w:r>
      <w:r w:rsidR="009B5795">
        <w:rPr>
          <w:i/>
          <w:lang w:val="en-GB"/>
        </w:rPr>
        <w:t>s</w:t>
      </w:r>
      <w:r w:rsidRPr="00EA59DF">
        <w:rPr>
          <w:i/>
          <w:lang w:val="en-GB"/>
        </w:rPr>
        <w:t xml:space="preserve"> describing the activity (not just faces of participants) and relevant documents and information that </w:t>
      </w:r>
      <w:r w:rsidR="00632289" w:rsidRPr="00EA59DF">
        <w:rPr>
          <w:i/>
          <w:lang w:val="en-GB"/>
        </w:rPr>
        <w:t>help</w:t>
      </w:r>
      <w:r w:rsidRPr="00EA59DF">
        <w:rPr>
          <w:i/>
          <w:lang w:val="en-GB"/>
        </w:rPr>
        <w:t xml:space="preserve"> the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59DF" w:rsidRPr="006320C5" w:rsidTr="00D820A6">
        <w:trPr>
          <w:trHeight w:val="543"/>
        </w:trPr>
        <w:tc>
          <w:tcPr>
            <w:tcW w:w="9212" w:type="dxa"/>
          </w:tcPr>
          <w:p w:rsidR="00EA59DF" w:rsidRPr="00D7353A" w:rsidRDefault="00EA59DF" w:rsidP="00D820A6">
            <w:pPr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  <w:p w:rsidR="00EA59DF" w:rsidRPr="006320C5" w:rsidRDefault="00EA59DF" w:rsidP="00D820A6">
            <w:pPr>
              <w:pStyle w:val="Bezodstpw"/>
              <w:rPr>
                <w:noProof/>
                <w:lang w:val="en-GB"/>
              </w:rPr>
            </w:pPr>
          </w:p>
        </w:tc>
      </w:tr>
    </w:tbl>
    <w:p w:rsidR="00EA59DF" w:rsidRDefault="00EA59DF" w:rsidP="00421276">
      <w:pPr>
        <w:pStyle w:val="Default"/>
        <w:rPr>
          <w:b/>
          <w:lang w:val="en-GB"/>
        </w:rPr>
      </w:pPr>
    </w:p>
    <w:p w:rsidR="00FF6A67" w:rsidRDefault="00FF6A67">
      <w:pPr>
        <w:rPr>
          <w:rFonts w:ascii="Garamond" w:hAnsi="Garamond"/>
          <w:sz w:val="24"/>
          <w:szCs w:val="24"/>
          <w:lang w:val="en-GB"/>
        </w:rPr>
      </w:pPr>
    </w:p>
    <w:p w:rsidR="00F92B55" w:rsidRPr="00E83EF0" w:rsidRDefault="00F93318">
      <w:pPr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val="en-GB"/>
        </w:rPr>
        <w:t xml:space="preserve">Please note that the information you provided will be published on the </w:t>
      </w:r>
      <w:r w:rsidR="00FF6A67">
        <w:rPr>
          <w:rFonts w:ascii="Garamond" w:hAnsi="Garamond"/>
          <w:sz w:val="24"/>
          <w:szCs w:val="24"/>
          <w:lang w:val="en-GB"/>
        </w:rPr>
        <w:t>Rural Networks webpage.</w:t>
      </w:r>
    </w:p>
    <w:sectPr w:rsidR="00F92B55" w:rsidRPr="00E83E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D5" w:rsidRDefault="005D4BD5" w:rsidP="005D4BD5">
      <w:pPr>
        <w:spacing w:after="0" w:line="240" w:lineRule="auto"/>
      </w:pPr>
      <w:r>
        <w:separator/>
      </w:r>
    </w:p>
  </w:endnote>
  <w:endnote w:type="continuationSeparator" w:id="0">
    <w:p w:rsidR="005D4BD5" w:rsidRDefault="005D4BD5" w:rsidP="005D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D5" w:rsidRDefault="005D4BD5">
    <w:pPr>
      <w:pStyle w:val="Stopka"/>
    </w:pPr>
    <w:r>
      <w:rPr>
        <w:noProof/>
        <w:lang w:val="pl-PL" w:eastAsia="pl-PL"/>
      </w:rPr>
      <w:drawing>
        <wp:inline distT="0" distB="0" distL="0" distR="0" wp14:anchorId="6482FDD0" wp14:editId="281E41FC">
          <wp:extent cx="6299200" cy="989708"/>
          <wp:effectExtent l="0" t="0" r="635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739" t="56829" r="21627" b="26514"/>
                  <a:stretch/>
                </pic:blipFill>
                <pic:spPr bwMode="auto">
                  <a:xfrm>
                    <a:off x="0" y="0"/>
                    <a:ext cx="6383304" cy="1002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D5" w:rsidRDefault="005D4BD5" w:rsidP="005D4BD5">
      <w:pPr>
        <w:spacing w:after="0" w:line="240" w:lineRule="auto"/>
      </w:pPr>
      <w:r>
        <w:separator/>
      </w:r>
    </w:p>
  </w:footnote>
  <w:footnote w:type="continuationSeparator" w:id="0">
    <w:p w:rsidR="005D4BD5" w:rsidRDefault="005D4BD5" w:rsidP="005D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D5" w:rsidRDefault="005D4BD5">
    <w:pPr>
      <w:pStyle w:val="Nagwek"/>
    </w:pPr>
    <w:r>
      <w:rPr>
        <w:noProof/>
        <w:lang w:val="pl-PL" w:eastAsia="pl-PL"/>
      </w:rPr>
      <w:drawing>
        <wp:inline distT="0" distB="0" distL="0" distR="0" wp14:anchorId="00332D23" wp14:editId="6642F826">
          <wp:extent cx="6299200" cy="1721031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400" t="25868" r="18871" b="44150"/>
                  <a:stretch/>
                </pic:blipFill>
                <pic:spPr bwMode="auto">
                  <a:xfrm>
                    <a:off x="0" y="0"/>
                    <a:ext cx="6347724" cy="1734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C3F"/>
    <w:multiLevelType w:val="hybridMultilevel"/>
    <w:tmpl w:val="BDE0ECD0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24E"/>
    <w:multiLevelType w:val="hybridMultilevel"/>
    <w:tmpl w:val="068A39D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DB3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4D83"/>
    <w:multiLevelType w:val="hybridMultilevel"/>
    <w:tmpl w:val="4FE67BE6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4607"/>
    <w:multiLevelType w:val="hybridMultilevel"/>
    <w:tmpl w:val="9A38F256"/>
    <w:lvl w:ilvl="0" w:tplc="82A0BE26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CFC"/>
    <w:multiLevelType w:val="hybridMultilevel"/>
    <w:tmpl w:val="20DCF35C"/>
    <w:lvl w:ilvl="0" w:tplc="82A0BE26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151"/>
    <w:multiLevelType w:val="hybridMultilevel"/>
    <w:tmpl w:val="13B45366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60CCA"/>
    <w:multiLevelType w:val="hybridMultilevel"/>
    <w:tmpl w:val="C5083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73F0A"/>
    <w:multiLevelType w:val="hybridMultilevel"/>
    <w:tmpl w:val="BDE0ECD0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46C60"/>
    <w:multiLevelType w:val="hybridMultilevel"/>
    <w:tmpl w:val="B5F86862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B6A9F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131AD"/>
    <w:multiLevelType w:val="hybridMultilevel"/>
    <w:tmpl w:val="CFB4BC6A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65E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AE"/>
    <w:rsid w:val="00004D84"/>
    <w:rsid w:val="0001084B"/>
    <w:rsid w:val="000461AE"/>
    <w:rsid w:val="000621DD"/>
    <w:rsid w:val="00070D96"/>
    <w:rsid w:val="00074536"/>
    <w:rsid w:val="0009370C"/>
    <w:rsid w:val="000A60EF"/>
    <w:rsid w:val="000B738B"/>
    <w:rsid w:val="000C6609"/>
    <w:rsid w:val="00114F93"/>
    <w:rsid w:val="00135AF4"/>
    <w:rsid w:val="00195E4E"/>
    <w:rsid w:val="001A14A1"/>
    <w:rsid w:val="001A4DF6"/>
    <w:rsid w:val="001B781C"/>
    <w:rsid w:val="001D5202"/>
    <w:rsid w:val="001F5ECE"/>
    <w:rsid w:val="0020265F"/>
    <w:rsid w:val="00214B09"/>
    <w:rsid w:val="00224FC3"/>
    <w:rsid w:val="0024236C"/>
    <w:rsid w:val="00247E78"/>
    <w:rsid w:val="00254F75"/>
    <w:rsid w:val="00271FD2"/>
    <w:rsid w:val="002A5046"/>
    <w:rsid w:val="002B5505"/>
    <w:rsid w:val="002E4449"/>
    <w:rsid w:val="002F6663"/>
    <w:rsid w:val="00302DCE"/>
    <w:rsid w:val="00306784"/>
    <w:rsid w:val="003162DE"/>
    <w:rsid w:val="003576B9"/>
    <w:rsid w:val="00377097"/>
    <w:rsid w:val="0038177D"/>
    <w:rsid w:val="003934B9"/>
    <w:rsid w:val="003A0AB8"/>
    <w:rsid w:val="003E4C22"/>
    <w:rsid w:val="003E724D"/>
    <w:rsid w:val="00421276"/>
    <w:rsid w:val="00434B8E"/>
    <w:rsid w:val="004418FD"/>
    <w:rsid w:val="004532E0"/>
    <w:rsid w:val="0045418A"/>
    <w:rsid w:val="00496D19"/>
    <w:rsid w:val="004E1A97"/>
    <w:rsid w:val="00504766"/>
    <w:rsid w:val="00512DDE"/>
    <w:rsid w:val="005915A4"/>
    <w:rsid w:val="005D4BD5"/>
    <w:rsid w:val="00631D71"/>
    <w:rsid w:val="00632289"/>
    <w:rsid w:val="00661C43"/>
    <w:rsid w:val="00687D13"/>
    <w:rsid w:val="006B5CAE"/>
    <w:rsid w:val="006C53B5"/>
    <w:rsid w:val="006C6C9C"/>
    <w:rsid w:val="006D100E"/>
    <w:rsid w:val="006F42DD"/>
    <w:rsid w:val="00701DD7"/>
    <w:rsid w:val="00727766"/>
    <w:rsid w:val="00745E36"/>
    <w:rsid w:val="00771037"/>
    <w:rsid w:val="00791C3A"/>
    <w:rsid w:val="007C62E0"/>
    <w:rsid w:val="008043FB"/>
    <w:rsid w:val="008353D0"/>
    <w:rsid w:val="00870FF6"/>
    <w:rsid w:val="00872893"/>
    <w:rsid w:val="0089304D"/>
    <w:rsid w:val="008B6DA9"/>
    <w:rsid w:val="008D0FD6"/>
    <w:rsid w:val="008D4B9F"/>
    <w:rsid w:val="00911043"/>
    <w:rsid w:val="009369A0"/>
    <w:rsid w:val="009436A7"/>
    <w:rsid w:val="0096613B"/>
    <w:rsid w:val="00966E69"/>
    <w:rsid w:val="009B4E59"/>
    <w:rsid w:val="009B5795"/>
    <w:rsid w:val="009D42AE"/>
    <w:rsid w:val="00A2064A"/>
    <w:rsid w:val="00AF1DAE"/>
    <w:rsid w:val="00B27B98"/>
    <w:rsid w:val="00B63CC2"/>
    <w:rsid w:val="00B66D26"/>
    <w:rsid w:val="00B66F3A"/>
    <w:rsid w:val="00B708C4"/>
    <w:rsid w:val="00B70D79"/>
    <w:rsid w:val="00B91E98"/>
    <w:rsid w:val="00BA7A2B"/>
    <w:rsid w:val="00BD391C"/>
    <w:rsid w:val="00C053DE"/>
    <w:rsid w:val="00C87C1B"/>
    <w:rsid w:val="00C90544"/>
    <w:rsid w:val="00C9386E"/>
    <w:rsid w:val="00C93ACE"/>
    <w:rsid w:val="00C973B8"/>
    <w:rsid w:val="00CB55DF"/>
    <w:rsid w:val="00D04F04"/>
    <w:rsid w:val="00D10C12"/>
    <w:rsid w:val="00D27B13"/>
    <w:rsid w:val="00D348E2"/>
    <w:rsid w:val="00D7353A"/>
    <w:rsid w:val="00D822E5"/>
    <w:rsid w:val="00D9346A"/>
    <w:rsid w:val="00DA0C78"/>
    <w:rsid w:val="00DB295A"/>
    <w:rsid w:val="00DB3255"/>
    <w:rsid w:val="00DE2656"/>
    <w:rsid w:val="00E108A9"/>
    <w:rsid w:val="00E16818"/>
    <w:rsid w:val="00E83EF0"/>
    <w:rsid w:val="00EA59DF"/>
    <w:rsid w:val="00EA719E"/>
    <w:rsid w:val="00ED4C00"/>
    <w:rsid w:val="00EE054C"/>
    <w:rsid w:val="00F02A2B"/>
    <w:rsid w:val="00F31D1F"/>
    <w:rsid w:val="00F41C80"/>
    <w:rsid w:val="00F51B55"/>
    <w:rsid w:val="00F576F8"/>
    <w:rsid w:val="00F92B55"/>
    <w:rsid w:val="00F93318"/>
    <w:rsid w:val="00FD7AB3"/>
    <w:rsid w:val="00FE76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12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0FD6"/>
    <w:pPr>
      <w:ind w:left="720"/>
      <w:contextualSpacing/>
    </w:pPr>
  </w:style>
  <w:style w:type="character" w:styleId="Hipercze">
    <w:name w:val="Hyperlink"/>
    <w:uiPriority w:val="99"/>
    <w:rsid w:val="00C93A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D5"/>
  </w:style>
  <w:style w:type="paragraph" w:styleId="Stopka">
    <w:name w:val="footer"/>
    <w:basedOn w:val="Normalny"/>
    <w:link w:val="Stopka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D5"/>
  </w:style>
  <w:style w:type="paragraph" w:styleId="NormalnyWeb">
    <w:name w:val="Normal (Web)"/>
    <w:basedOn w:val="Normalny"/>
    <w:uiPriority w:val="99"/>
    <w:unhideWhenUsed/>
    <w:rsid w:val="009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ezodstpw">
    <w:name w:val="No Spacing"/>
    <w:uiPriority w:val="1"/>
    <w:qFormat/>
    <w:rsid w:val="005915A4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customStyle="1" w:styleId="hps">
    <w:name w:val="hps"/>
    <w:basedOn w:val="Domylnaczcionkaakapitu"/>
    <w:rsid w:val="005915A4"/>
  </w:style>
  <w:style w:type="character" w:customStyle="1" w:styleId="shorttext">
    <w:name w:val="short_text"/>
    <w:basedOn w:val="Domylnaczcionkaakapitu"/>
    <w:rsid w:val="005915A4"/>
  </w:style>
  <w:style w:type="table" w:styleId="Tabela-Siatka">
    <w:name w:val="Table Grid"/>
    <w:basedOn w:val="Standardowy"/>
    <w:uiPriority w:val="39"/>
    <w:rsid w:val="00B7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12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0FD6"/>
    <w:pPr>
      <w:ind w:left="720"/>
      <w:contextualSpacing/>
    </w:pPr>
  </w:style>
  <w:style w:type="character" w:styleId="Hipercze">
    <w:name w:val="Hyperlink"/>
    <w:uiPriority w:val="99"/>
    <w:rsid w:val="00C93A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D5"/>
  </w:style>
  <w:style w:type="paragraph" w:styleId="Stopka">
    <w:name w:val="footer"/>
    <w:basedOn w:val="Normalny"/>
    <w:link w:val="Stopka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D5"/>
  </w:style>
  <w:style w:type="paragraph" w:styleId="NormalnyWeb">
    <w:name w:val="Normal (Web)"/>
    <w:basedOn w:val="Normalny"/>
    <w:uiPriority w:val="99"/>
    <w:unhideWhenUsed/>
    <w:rsid w:val="009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ezodstpw">
    <w:name w:val="No Spacing"/>
    <w:uiPriority w:val="1"/>
    <w:qFormat/>
    <w:rsid w:val="005915A4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customStyle="1" w:styleId="hps">
    <w:name w:val="hps"/>
    <w:basedOn w:val="Domylnaczcionkaakapitu"/>
    <w:rsid w:val="005915A4"/>
  </w:style>
  <w:style w:type="character" w:customStyle="1" w:styleId="shorttext">
    <w:name w:val="short_text"/>
    <w:basedOn w:val="Domylnaczcionkaakapitu"/>
    <w:rsid w:val="005915A4"/>
  </w:style>
  <w:style w:type="table" w:styleId="Tabela-Siatka">
    <w:name w:val="Table Grid"/>
    <w:basedOn w:val="Standardowy"/>
    <w:uiPriority w:val="39"/>
    <w:rsid w:val="00B7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ygdsnatverket@jordbruksverke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745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Jordbruksverket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Lagerroth</dc:creator>
  <cp:keywords/>
  <dc:description/>
  <cp:lastModifiedBy>Agata Markuszewska</cp:lastModifiedBy>
  <cp:revision>15</cp:revision>
  <dcterms:created xsi:type="dcterms:W3CDTF">2017-10-22T21:02:00Z</dcterms:created>
  <dcterms:modified xsi:type="dcterms:W3CDTF">2017-11-29T10:13:00Z</dcterms:modified>
</cp:coreProperties>
</file>