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797"/>
        <w:tblW w:w="14850" w:type="dxa"/>
        <w:tblLayout w:type="fixed"/>
        <w:tblLook w:val="04A0"/>
      </w:tblPr>
      <w:tblGrid>
        <w:gridCol w:w="567"/>
        <w:gridCol w:w="1476"/>
        <w:gridCol w:w="4903"/>
        <w:gridCol w:w="7904"/>
      </w:tblGrid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047A63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proofErr w:type="spellStart"/>
            <w:r w:rsidRPr="006F1224">
              <w:rPr>
                <w:b/>
                <w:color w:val="4F6228" w:themeColor="accent3" w:themeShade="80"/>
                <w:sz w:val="28"/>
              </w:rPr>
              <w:t>Lp</w:t>
            </w:r>
            <w:proofErr w:type="spellEnd"/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Termin kongresu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</w:t>
            </w:r>
          </w:p>
        </w:tc>
        <w:tc>
          <w:tcPr>
            <w:tcW w:w="7904" w:type="dxa"/>
            <w:vAlign w:val="center"/>
          </w:tcPr>
          <w:p w:rsidR="00816EBB" w:rsidRPr="006F1224" w:rsidRDefault="009A3A0C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bookmarkStart w:id="0" w:name="_GoBack"/>
            <w:bookmarkEnd w:id="0"/>
            <w:r>
              <w:rPr>
                <w:b/>
                <w:color w:val="4F6228" w:themeColor="accent3" w:themeShade="80"/>
                <w:sz w:val="28"/>
              </w:rPr>
              <w:t xml:space="preserve">Lokalizacja </w:t>
            </w:r>
            <w:r w:rsidR="00816EBB" w:rsidRPr="006F1224">
              <w:rPr>
                <w:b/>
                <w:color w:val="4F6228" w:themeColor="accent3" w:themeShade="80"/>
                <w:sz w:val="28"/>
              </w:rPr>
              <w:t xml:space="preserve"> kongresu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657894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</w:rPr>
              <w:t>1</w:t>
            </w:r>
            <w:r w:rsidR="00816EBB" w:rsidRPr="006F1224">
              <w:rPr>
                <w:b/>
                <w:color w:val="4F6228" w:themeColor="accent3" w:themeShade="80"/>
                <w:sz w:val="28"/>
              </w:rPr>
              <w:t>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31.01.2015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Lubelskie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Hotel Forum w Lublinie</w:t>
            </w:r>
          </w:p>
        </w:tc>
      </w:tr>
      <w:tr w:rsidR="00657894" w:rsidRPr="00AC7747" w:rsidTr="00816EBB">
        <w:tc>
          <w:tcPr>
            <w:tcW w:w="567" w:type="dxa"/>
            <w:vAlign w:val="center"/>
          </w:tcPr>
          <w:p w:rsidR="00657894" w:rsidRDefault="00657894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</w:rPr>
              <w:t>2.</w:t>
            </w:r>
          </w:p>
        </w:tc>
        <w:tc>
          <w:tcPr>
            <w:tcW w:w="1476" w:type="dxa"/>
            <w:vAlign w:val="center"/>
          </w:tcPr>
          <w:p w:rsidR="00657894" w:rsidRPr="006F1224" w:rsidRDefault="00657894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</w:rPr>
              <w:t>9.02.2015</w:t>
            </w:r>
          </w:p>
        </w:tc>
        <w:tc>
          <w:tcPr>
            <w:tcW w:w="4903" w:type="dxa"/>
            <w:vAlign w:val="center"/>
          </w:tcPr>
          <w:p w:rsidR="00657894" w:rsidRPr="006F1224" w:rsidRDefault="00657894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</w:rPr>
              <w:t>Województwo Kujawsko-Pomorskie</w:t>
            </w:r>
          </w:p>
        </w:tc>
        <w:tc>
          <w:tcPr>
            <w:tcW w:w="7904" w:type="dxa"/>
            <w:vAlign w:val="center"/>
          </w:tcPr>
          <w:p w:rsidR="00657894" w:rsidRPr="006F1224" w:rsidRDefault="00DB6EF0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</w:rPr>
              <w:t>Zespół Szkół im. ZMW w Dobrzyniu nad Wisłą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657894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</w:rPr>
              <w:t>3</w:t>
            </w:r>
            <w:r w:rsidR="00816EBB" w:rsidRPr="006F1224">
              <w:rPr>
                <w:b/>
                <w:color w:val="4F6228" w:themeColor="accent3" w:themeShade="80"/>
                <w:sz w:val="28"/>
              </w:rPr>
              <w:t>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11.02.2015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Opolskie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proofErr w:type="spellStart"/>
            <w:r w:rsidRPr="006F1224">
              <w:rPr>
                <w:b/>
                <w:color w:val="4F6228" w:themeColor="accent3" w:themeShade="80"/>
                <w:sz w:val="28"/>
              </w:rPr>
              <w:t>GOSiR</w:t>
            </w:r>
            <w:proofErr w:type="spellEnd"/>
            <w:r w:rsidRPr="006F1224">
              <w:rPr>
                <w:b/>
                <w:color w:val="4F6228" w:themeColor="accent3" w:themeShade="80"/>
                <w:sz w:val="28"/>
              </w:rPr>
              <w:t xml:space="preserve"> w Zakrzowie,  gmina Polska Cerkiew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4.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12.02.2015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Świętokrzyskie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Wszechnica Świętokrzyska w Kielcach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5.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13.02.2015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Warmińsko-Mazurskie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Zespół Szkół Centrum Kształcenia Rolniczego w Karolewie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6.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14.02.2015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Podlaskie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Podlaski Ośrodek Doradztwa Rolniczego w Szepietowie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7.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20.02.2015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Mazowieckie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Szkoła Wyższa im P. Włodkowica w Wyszkowie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8.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21.02.2015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Podkarpackie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Siedziba Podkarpackiej Izby Rolniczej w Trzebownisku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9.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24.02.2015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Pomorskie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Zespół Szkół Agrotechnicznych w Swarożynie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10.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25.02.2015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Zachodniopomorskie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Młyn nad Starą Regą,  Tarnowo  gmina Łobez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11.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27.02.2015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Śląskie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Śląski Ośrodek Doradztwa Rolniczego w Częstochowie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12.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2.03.2015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Dolnośląskie</w:t>
            </w:r>
          </w:p>
        </w:tc>
        <w:tc>
          <w:tcPr>
            <w:tcW w:w="7904" w:type="dxa"/>
            <w:vAlign w:val="center"/>
          </w:tcPr>
          <w:p w:rsidR="00816EBB" w:rsidRPr="006F1224" w:rsidRDefault="00623656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</w:rPr>
              <w:t>Wołowski Ośrodek Kultury</w:t>
            </w:r>
            <w:r w:rsidR="00F97929">
              <w:rPr>
                <w:b/>
                <w:color w:val="4F6228" w:themeColor="accent3" w:themeShade="80"/>
                <w:sz w:val="28"/>
              </w:rPr>
              <w:t>, ul. Sikorskiego 6, Wołów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13.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3.03.2015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Lubuskie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Sala Kolumnowa Urzędu Marszałkowskiego w Zielonej Górze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14.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4.03.2015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Wielkopolskie</w:t>
            </w:r>
          </w:p>
        </w:tc>
        <w:tc>
          <w:tcPr>
            <w:tcW w:w="7904" w:type="dxa"/>
            <w:vAlign w:val="center"/>
          </w:tcPr>
          <w:p w:rsidR="00816EBB" w:rsidRPr="006F1224" w:rsidRDefault="0071551E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</w:rPr>
              <w:t>Zespół Szkół Rolniczych CKP w Kaczkach Średnich, gm. Turek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15.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5.03.2015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Małopolskie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Uniwersytet Rolniczy w Krakowie</w:t>
            </w:r>
          </w:p>
        </w:tc>
      </w:tr>
      <w:tr w:rsidR="00816EBB" w:rsidRPr="00AC7747" w:rsidTr="00816EBB">
        <w:tc>
          <w:tcPr>
            <w:tcW w:w="567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16.</w:t>
            </w:r>
          </w:p>
        </w:tc>
        <w:tc>
          <w:tcPr>
            <w:tcW w:w="1476" w:type="dxa"/>
            <w:vAlign w:val="center"/>
          </w:tcPr>
          <w:p w:rsidR="00816EBB" w:rsidRPr="006F1224" w:rsidRDefault="00816EBB" w:rsidP="00816EBB">
            <w:pPr>
              <w:spacing w:line="360" w:lineRule="auto"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6.03.2015</w:t>
            </w:r>
          </w:p>
        </w:tc>
        <w:tc>
          <w:tcPr>
            <w:tcW w:w="4903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Województwo Łódzkie</w:t>
            </w:r>
          </w:p>
        </w:tc>
        <w:tc>
          <w:tcPr>
            <w:tcW w:w="7904" w:type="dxa"/>
            <w:vAlign w:val="center"/>
          </w:tcPr>
          <w:p w:rsidR="00816EBB" w:rsidRPr="006F1224" w:rsidRDefault="00816EBB" w:rsidP="00816EBB">
            <w:pPr>
              <w:spacing w:line="360" w:lineRule="auto"/>
              <w:contextualSpacing/>
              <w:rPr>
                <w:b/>
                <w:color w:val="4F6228" w:themeColor="accent3" w:themeShade="80"/>
                <w:sz w:val="28"/>
              </w:rPr>
            </w:pPr>
            <w:r w:rsidRPr="006F1224">
              <w:rPr>
                <w:b/>
                <w:color w:val="4F6228" w:themeColor="accent3" w:themeShade="80"/>
                <w:sz w:val="28"/>
              </w:rPr>
              <w:t>Łódzki Ośrodek Doradztwa Rolniczego w  Bratoszewicach</w:t>
            </w:r>
          </w:p>
        </w:tc>
      </w:tr>
    </w:tbl>
    <w:p w:rsidR="00816EBB" w:rsidRDefault="00816EBB">
      <w:r>
        <w:tab/>
      </w:r>
      <w:r>
        <w:tab/>
      </w:r>
      <w:r>
        <w:tab/>
      </w:r>
      <w:r>
        <w:tab/>
      </w:r>
      <w:r>
        <w:tab/>
      </w:r>
    </w:p>
    <w:p w:rsidR="00816EBB" w:rsidRDefault="00816EBB"/>
    <w:p w:rsidR="00816EBB" w:rsidRDefault="00232DE9">
      <w:r w:rsidRPr="00232DE9">
        <w:rPr>
          <w:rFonts w:ascii="Tahoma" w:hAnsi="Tahoma" w:cs="Tahoma"/>
          <w:b/>
          <w:i/>
          <w:sz w:val="3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0.65pt;height:28.45pt" fillcolor="#063" strokecolor="green" strokeweight="2.25pt">
            <v:fill r:id="rId6" o:title="Papierowa torba" type="tile"/>
            <v:shadow type="perspective" color="#c7dfd3" opacity="52429f" origin="-.5,-.5" offset="-26pt,-36pt" matrix="1.25,,,1.25"/>
            <v:textpath style="font-family:&quot;Times New Roman&quot;;v-text-kern:t" trim="t" fitpath="t" string="KONGRESY INNOWACYJNY MŁODY ROLNIK"/>
          </v:shape>
        </w:pict>
      </w:r>
    </w:p>
    <w:sectPr w:rsidR="00816EBB" w:rsidSect="00AC77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4C" w:rsidRDefault="00943B4C" w:rsidP="00F55D0F">
      <w:r>
        <w:separator/>
      </w:r>
    </w:p>
  </w:endnote>
  <w:endnote w:type="continuationSeparator" w:id="0">
    <w:p w:rsidR="00943B4C" w:rsidRDefault="00943B4C" w:rsidP="00F5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4C" w:rsidRDefault="00943B4C" w:rsidP="00F55D0F">
      <w:r>
        <w:separator/>
      </w:r>
    </w:p>
  </w:footnote>
  <w:footnote w:type="continuationSeparator" w:id="0">
    <w:p w:rsidR="00943B4C" w:rsidRDefault="00943B4C" w:rsidP="00F5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0F" w:rsidRDefault="00816EBB">
    <w:pPr>
      <w:pStyle w:val="Nagwek"/>
    </w:pPr>
    <w:r w:rsidRPr="00816EB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-8876</wp:posOffset>
          </wp:positionH>
          <wp:positionV relativeFrom="paragraph">
            <wp:posOffset>-77441</wp:posOffset>
          </wp:positionV>
          <wp:extent cx="3170718" cy="808075"/>
          <wp:effectExtent l="19050" t="0" r="0" b="0"/>
          <wp:wrapNone/>
          <wp:docPr id="30" name="Obraz 30" descr="C:\Users\Karolina\AppData\Local\Microsoft\Windows\Temporary Internet Files\Content.Word\logo.nazwa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Karolina\AppData\Local\Microsoft\Windows\Temporary Internet Files\Content.Word\logo.nazwa - Kop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718" cy="8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C7747"/>
    <w:rsid w:val="00047A63"/>
    <w:rsid w:val="00074292"/>
    <w:rsid w:val="0011679C"/>
    <w:rsid w:val="00232DE9"/>
    <w:rsid w:val="004A35AE"/>
    <w:rsid w:val="00623656"/>
    <w:rsid w:val="00657894"/>
    <w:rsid w:val="006F1224"/>
    <w:rsid w:val="0071551E"/>
    <w:rsid w:val="0080038F"/>
    <w:rsid w:val="00816EBB"/>
    <w:rsid w:val="00890BD9"/>
    <w:rsid w:val="00943B4C"/>
    <w:rsid w:val="009A3A0C"/>
    <w:rsid w:val="009D5A54"/>
    <w:rsid w:val="00AB54B5"/>
    <w:rsid w:val="00AC1C39"/>
    <w:rsid w:val="00AC7747"/>
    <w:rsid w:val="00AD3113"/>
    <w:rsid w:val="00BC43FB"/>
    <w:rsid w:val="00C87361"/>
    <w:rsid w:val="00CA7FC5"/>
    <w:rsid w:val="00DB6EF0"/>
    <w:rsid w:val="00DF1C92"/>
    <w:rsid w:val="00F55D0F"/>
    <w:rsid w:val="00F97929"/>
    <w:rsid w:val="00FD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5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5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D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ZKZMW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2015-02-18T08:34:00Z</dcterms:created>
  <dcterms:modified xsi:type="dcterms:W3CDTF">2015-02-18T08:34:00Z</dcterms:modified>
</cp:coreProperties>
</file>