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F0" w:rsidRPr="007025E3" w:rsidRDefault="00DE1CF0" w:rsidP="00A81D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2565"/>
        <w:gridCol w:w="2376"/>
        <w:gridCol w:w="1896"/>
      </w:tblGrid>
      <w:tr w:rsidR="00DE1CF0" w:rsidRPr="007025E3" w:rsidTr="005130F4">
        <w:trPr>
          <w:jc w:val="center"/>
        </w:trPr>
        <w:tc>
          <w:tcPr>
            <w:tcW w:w="1811" w:type="dxa"/>
            <w:shd w:val="clear" w:color="auto" w:fill="auto"/>
          </w:tcPr>
          <w:p w:rsidR="00DE1CF0" w:rsidRPr="007025E3" w:rsidRDefault="00DE1CF0" w:rsidP="005130F4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l-PL"/>
              </w:rPr>
            </w:pPr>
            <w:r w:rsidRPr="007025E3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265E5F" wp14:editId="20FF590D">
                  <wp:extent cx="933450" cy="6381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shd w:val="clear" w:color="auto" w:fill="auto"/>
          </w:tcPr>
          <w:p w:rsidR="00DE1CF0" w:rsidRPr="007025E3" w:rsidRDefault="002573D9" w:rsidP="005130F4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l-PL"/>
              </w:rPr>
            </w:pPr>
            <w:r w:rsidRPr="007025E3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0808FB" wp14:editId="724D8D67">
                  <wp:extent cx="1491916" cy="590550"/>
                  <wp:effectExtent l="0" t="0" r="0" b="0"/>
                  <wp:docPr id="3" name="Obraz 3" descr="KS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916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shd w:val="clear" w:color="auto" w:fill="auto"/>
          </w:tcPr>
          <w:p w:rsidR="00DE1CF0" w:rsidRPr="007025E3" w:rsidRDefault="002573D9" w:rsidP="002573D9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43F38C7" wp14:editId="0871D83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5080</wp:posOffset>
                  </wp:positionV>
                  <wp:extent cx="1137920" cy="590550"/>
                  <wp:effectExtent l="0" t="0" r="5080" b="0"/>
                  <wp:wrapNone/>
                  <wp:docPr id="5" name="Obraz 5" descr="P:\KSOW\LOGA\LOGO FAPA\LOGOziel F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KSOW\LOGA\LOGO FAPA\LOGOziel FA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6" w:type="dxa"/>
            <w:shd w:val="clear" w:color="auto" w:fill="auto"/>
          </w:tcPr>
          <w:p w:rsidR="00DE1CF0" w:rsidRPr="007025E3" w:rsidRDefault="00DE1CF0" w:rsidP="005130F4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l-PL"/>
              </w:rPr>
            </w:pPr>
            <w:r w:rsidRPr="007025E3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0F0D02" wp14:editId="7772F96A">
                  <wp:extent cx="1057275" cy="6381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CF0" w:rsidRPr="007025E3" w:rsidRDefault="00DE1CF0" w:rsidP="00A81DCD">
      <w:pPr>
        <w:pStyle w:val="Default"/>
        <w:jc w:val="both"/>
        <w:rPr>
          <w:rFonts w:ascii="Cambria" w:hAnsi="Cambria"/>
          <w:color w:val="auto"/>
        </w:rPr>
      </w:pPr>
    </w:p>
    <w:p w:rsidR="00DE1CF0" w:rsidRPr="00C45841" w:rsidRDefault="00DE1CF0" w:rsidP="00A81DCD">
      <w:pPr>
        <w:pStyle w:val="Default"/>
        <w:spacing w:line="360" w:lineRule="auto"/>
        <w:jc w:val="center"/>
        <w:rPr>
          <w:rFonts w:ascii="Cambria" w:hAnsi="Cambria"/>
          <w:color w:val="auto"/>
          <w:sz w:val="18"/>
          <w:szCs w:val="18"/>
        </w:rPr>
      </w:pPr>
      <w:r w:rsidRPr="00C45841">
        <w:rPr>
          <w:rFonts w:ascii="Cambria" w:hAnsi="Cambria"/>
          <w:color w:val="auto"/>
        </w:rPr>
        <w:t>„</w:t>
      </w:r>
      <w:r w:rsidRPr="00C45841">
        <w:rPr>
          <w:rFonts w:ascii="Cambria" w:hAnsi="Cambria"/>
          <w:color w:val="auto"/>
          <w:sz w:val="18"/>
          <w:szCs w:val="18"/>
        </w:rPr>
        <w:t>Europejski Fundusz Rolny na rzecz Rozwoju Obszarów Wiejskich: Europa inwestująca w obszary wiejskie.”</w:t>
      </w:r>
    </w:p>
    <w:p w:rsidR="00DE1CF0" w:rsidRPr="00C45841" w:rsidRDefault="00DE1CF0" w:rsidP="00A81D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"/>
          <w:sz w:val="18"/>
          <w:szCs w:val="18"/>
        </w:rPr>
      </w:pPr>
      <w:r w:rsidRPr="00C45841">
        <w:rPr>
          <w:rFonts w:ascii="Cambria" w:hAnsi="Cambria" w:cs="Times New Roman"/>
          <w:sz w:val="18"/>
          <w:szCs w:val="18"/>
        </w:rPr>
        <w:t>Operacja współfinansowana ze środków Unii Europejskiej w ramach pomocy technicznej Programu Rozwoju Obszarów Wiejskich na lata 2014-2020.</w:t>
      </w:r>
    </w:p>
    <w:p w:rsidR="00DE1CF0" w:rsidRPr="00F76F79" w:rsidRDefault="00DE1CF0" w:rsidP="00A81DCD">
      <w:pPr>
        <w:spacing w:after="0" w:line="360" w:lineRule="auto"/>
        <w:jc w:val="center"/>
        <w:rPr>
          <w:rFonts w:ascii="Cambria" w:hAnsi="Cambria" w:cs="Times New Roman"/>
          <w:sz w:val="16"/>
          <w:szCs w:val="16"/>
        </w:rPr>
      </w:pPr>
      <w:r w:rsidRPr="00F76F79">
        <w:rPr>
          <w:rFonts w:ascii="Cambria" w:hAnsi="Cambria" w:cs="Times New Roman"/>
          <w:sz w:val="16"/>
          <w:szCs w:val="16"/>
        </w:rPr>
        <w:t>Instytucja Zarządzająca Programem Rozwoju Obszarów Wiejskich na lata 2014-2020 – Minister</w:t>
      </w:r>
      <w:r w:rsidR="00F76F79" w:rsidRPr="00F76F79">
        <w:rPr>
          <w:rFonts w:ascii="Cambria" w:hAnsi="Cambria" w:cs="Times New Roman"/>
          <w:sz w:val="16"/>
          <w:szCs w:val="16"/>
        </w:rPr>
        <w:t>stwo</w:t>
      </w:r>
      <w:r w:rsidRPr="00F76F79">
        <w:rPr>
          <w:rFonts w:ascii="Cambria" w:hAnsi="Cambria" w:cs="Times New Roman"/>
          <w:sz w:val="16"/>
          <w:szCs w:val="16"/>
        </w:rPr>
        <w:t xml:space="preserve"> Rolnictwa i Rozwoju Wsi.</w:t>
      </w:r>
    </w:p>
    <w:p w:rsidR="00DE1CF0" w:rsidRPr="007025E3" w:rsidRDefault="00DE1CF0">
      <w:pPr>
        <w:rPr>
          <w:rFonts w:ascii="Cambria" w:hAnsi="Cambria" w:cs="Times New Roman"/>
          <w:sz w:val="24"/>
          <w:szCs w:val="24"/>
        </w:rPr>
      </w:pPr>
    </w:p>
    <w:p w:rsidR="0046338A" w:rsidRDefault="00BC088F" w:rsidP="004633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C088F">
        <w:rPr>
          <w:rFonts w:ascii="Cambria" w:eastAsia="Calibri" w:hAnsi="Cambria" w:cs="Times New Roman"/>
          <w:sz w:val="24"/>
          <w:szCs w:val="24"/>
        </w:rPr>
        <w:t xml:space="preserve">Fundacja Programów Pomocy dla Rolnictwa FAPA informuje, iż w ramach pomocy technicznej Programu Rozwoju Obszarów Wiejskich na lata 2014-2020 realizuje operację pt. „Realizacja zadań Jednostki Centralnej KSOW poprzez udział pracowników Fundacji FAPA </w:t>
      </w:r>
      <w:r>
        <w:rPr>
          <w:rFonts w:ascii="Cambria" w:eastAsia="Calibri" w:hAnsi="Cambria" w:cs="Times New Roman"/>
          <w:sz w:val="24"/>
          <w:szCs w:val="24"/>
        </w:rPr>
        <w:br/>
      </w:r>
      <w:r w:rsidRPr="00BC088F">
        <w:rPr>
          <w:rFonts w:ascii="Cambria" w:eastAsia="Calibri" w:hAnsi="Cambria" w:cs="Times New Roman"/>
          <w:sz w:val="24"/>
          <w:szCs w:val="24"/>
        </w:rPr>
        <w:t xml:space="preserve">w krajowych i zagranicznych szkoleniach i warsztatach od stycznia 2016 r. do lipca 2017 r.”, której celem jest zapewnienie funkcjonowania jednostki centralnej krajowej sieci obszarów wiejskich poprzez sfinansowanie wyjazdów zagranicznych i krajowych pracowników Fundacji Programów Pomocy dla Rolnictwa FAPA w okresie styczeń 2016 r. – lipiec 2017 r. Planuje się, iż w wyniku realizacji operacji zostanie zapewniony udział przedstawicieli </w:t>
      </w:r>
      <w:r>
        <w:rPr>
          <w:rFonts w:ascii="Cambria" w:eastAsia="Calibri" w:hAnsi="Cambria" w:cs="Times New Roman"/>
          <w:sz w:val="24"/>
          <w:szCs w:val="24"/>
        </w:rPr>
        <w:br/>
      </w:r>
      <w:r w:rsidRPr="00BC088F">
        <w:rPr>
          <w:rFonts w:ascii="Cambria" w:eastAsia="Calibri" w:hAnsi="Cambria" w:cs="Times New Roman"/>
          <w:sz w:val="24"/>
          <w:szCs w:val="24"/>
        </w:rPr>
        <w:t xml:space="preserve">JC KSOW w krajowych i zagranicznych szkoleniach i warsztatach – w tym organizowanych przez ESROW. Ponadto zapewnione zostanie wsparcie współpracy międzyregionalnej </w:t>
      </w:r>
      <w:r>
        <w:rPr>
          <w:rFonts w:ascii="Cambria" w:eastAsia="Calibri" w:hAnsi="Cambria" w:cs="Times New Roman"/>
          <w:sz w:val="24"/>
          <w:szCs w:val="24"/>
        </w:rPr>
        <w:br/>
      </w:r>
      <w:r w:rsidRPr="00BC088F">
        <w:rPr>
          <w:rFonts w:ascii="Cambria" w:eastAsia="Calibri" w:hAnsi="Cambria" w:cs="Times New Roman"/>
          <w:sz w:val="24"/>
          <w:szCs w:val="24"/>
        </w:rPr>
        <w:t>i transnarodowej oraz współpracy z europejską siecią na rzecz rozwoju obszarów wiejskich (ESROW). Zapewniona zostanie także współpraca z KSOW funkcjonującą w innych państwach członkowskich Unii Europejskiej.</w:t>
      </w:r>
    </w:p>
    <w:p w:rsidR="00BC088F" w:rsidRPr="0046338A" w:rsidRDefault="00BC088F" w:rsidP="004633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46338A" w:rsidRPr="0046338A" w:rsidRDefault="0046338A" w:rsidP="004633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6338A">
        <w:rPr>
          <w:rFonts w:ascii="Cambria" w:eastAsia="Calibri" w:hAnsi="Cambria" w:cs="Times New Roman"/>
          <w:sz w:val="24"/>
          <w:szCs w:val="24"/>
        </w:rPr>
        <w:t>Operacja jest współfinansowana ze środków Unii Europejskiej w ramach pomocy technicznej Programu Rozwoju Obszarów Wiejskich na lata 2014-2020</w:t>
      </w:r>
      <w:r w:rsidR="005A3EDE">
        <w:rPr>
          <w:rFonts w:ascii="Cambria" w:eastAsia="Calibri" w:hAnsi="Cambria" w:cs="Times New Roman"/>
          <w:sz w:val="24"/>
          <w:szCs w:val="24"/>
        </w:rPr>
        <w:t>.</w:t>
      </w:r>
    </w:p>
    <w:p w:rsidR="00E22647" w:rsidRDefault="00E22647" w:rsidP="0046338A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2647" w:rsidRDefault="00E22647" w:rsidP="0046338A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2647" w:rsidRDefault="00E22647" w:rsidP="0046338A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2647" w:rsidRDefault="00E22647" w:rsidP="0046338A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2647" w:rsidRDefault="00E22647" w:rsidP="0046338A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E1CF0" w:rsidRPr="00E22647" w:rsidRDefault="00DE1CF0" w:rsidP="00E22647"/>
    <w:sectPr w:rsidR="00DE1CF0" w:rsidRPr="00E22647" w:rsidSect="00F76F79">
      <w:pgSz w:w="11906" w:h="16838"/>
      <w:pgMar w:top="426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8B" w:rsidRDefault="0052668B" w:rsidP="00770D4D">
      <w:pPr>
        <w:spacing w:after="0" w:line="240" w:lineRule="auto"/>
      </w:pPr>
      <w:r>
        <w:separator/>
      </w:r>
    </w:p>
  </w:endnote>
  <w:endnote w:type="continuationSeparator" w:id="0">
    <w:p w:rsidR="0052668B" w:rsidRDefault="0052668B" w:rsidP="0077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8B" w:rsidRDefault="0052668B" w:rsidP="00770D4D">
      <w:pPr>
        <w:spacing w:after="0" w:line="240" w:lineRule="auto"/>
      </w:pPr>
      <w:r>
        <w:separator/>
      </w:r>
    </w:p>
  </w:footnote>
  <w:footnote w:type="continuationSeparator" w:id="0">
    <w:p w:rsidR="0052668B" w:rsidRDefault="0052668B" w:rsidP="0077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B3F"/>
    <w:multiLevelType w:val="hybridMultilevel"/>
    <w:tmpl w:val="91DE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5C2"/>
    <w:multiLevelType w:val="hybridMultilevel"/>
    <w:tmpl w:val="CC182ABA"/>
    <w:lvl w:ilvl="0" w:tplc="BC6AB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C5437"/>
    <w:multiLevelType w:val="hybridMultilevel"/>
    <w:tmpl w:val="16DE94D2"/>
    <w:lvl w:ilvl="0" w:tplc="BC6AB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5"/>
    <w:rsid w:val="00061914"/>
    <w:rsid w:val="00094F79"/>
    <w:rsid w:val="001517B0"/>
    <w:rsid w:val="001F5267"/>
    <w:rsid w:val="001F69FE"/>
    <w:rsid w:val="002207D2"/>
    <w:rsid w:val="002417A0"/>
    <w:rsid w:val="002573D9"/>
    <w:rsid w:val="00264DC7"/>
    <w:rsid w:val="003F3EC6"/>
    <w:rsid w:val="00410A7F"/>
    <w:rsid w:val="00460690"/>
    <w:rsid w:val="0046338A"/>
    <w:rsid w:val="004B4BA8"/>
    <w:rsid w:val="00503F58"/>
    <w:rsid w:val="005130F4"/>
    <w:rsid w:val="0052668B"/>
    <w:rsid w:val="00591338"/>
    <w:rsid w:val="005A3EDE"/>
    <w:rsid w:val="005E2A64"/>
    <w:rsid w:val="005E477E"/>
    <w:rsid w:val="006041E3"/>
    <w:rsid w:val="006D470A"/>
    <w:rsid w:val="007025E3"/>
    <w:rsid w:val="00767B8D"/>
    <w:rsid w:val="00770D4D"/>
    <w:rsid w:val="007761DB"/>
    <w:rsid w:val="00850CDA"/>
    <w:rsid w:val="008D439F"/>
    <w:rsid w:val="008E2132"/>
    <w:rsid w:val="00927955"/>
    <w:rsid w:val="00991EF0"/>
    <w:rsid w:val="009B5BB7"/>
    <w:rsid w:val="00A05F03"/>
    <w:rsid w:val="00A176FC"/>
    <w:rsid w:val="00A810FD"/>
    <w:rsid w:val="00A81DCD"/>
    <w:rsid w:val="00A948F0"/>
    <w:rsid w:val="00AA7FF5"/>
    <w:rsid w:val="00AD0AA4"/>
    <w:rsid w:val="00AF15FE"/>
    <w:rsid w:val="00B55F59"/>
    <w:rsid w:val="00BC088F"/>
    <w:rsid w:val="00BD61E9"/>
    <w:rsid w:val="00C23ED9"/>
    <w:rsid w:val="00C343E1"/>
    <w:rsid w:val="00C45841"/>
    <w:rsid w:val="00C54188"/>
    <w:rsid w:val="00CA6EA5"/>
    <w:rsid w:val="00D27037"/>
    <w:rsid w:val="00D44E7B"/>
    <w:rsid w:val="00DE1CF0"/>
    <w:rsid w:val="00E15987"/>
    <w:rsid w:val="00E22647"/>
    <w:rsid w:val="00E57160"/>
    <w:rsid w:val="00E73364"/>
    <w:rsid w:val="00EA4FDA"/>
    <w:rsid w:val="00EB6E73"/>
    <w:rsid w:val="00EF0A83"/>
    <w:rsid w:val="00F23DFB"/>
    <w:rsid w:val="00F4087C"/>
    <w:rsid w:val="00F76F7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F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A5"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uiPriority w:val="99"/>
    <w:rsid w:val="00770D4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70D4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0A83"/>
    <w:pPr>
      <w:ind w:left="720"/>
      <w:contextualSpacing/>
    </w:pPr>
  </w:style>
  <w:style w:type="paragraph" w:customStyle="1" w:styleId="Default">
    <w:name w:val="Default"/>
    <w:rsid w:val="00E5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F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A5"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uiPriority w:val="99"/>
    <w:rsid w:val="00770D4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70D4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0A83"/>
    <w:pPr>
      <w:ind w:left="720"/>
      <w:contextualSpacing/>
    </w:pPr>
  </w:style>
  <w:style w:type="paragraph" w:customStyle="1" w:styleId="Default">
    <w:name w:val="Default"/>
    <w:rsid w:val="00E5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MKedra</dc:creator>
  <cp:lastModifiedBy>Agnieszka Sagan</cp:lastModifiedBy>
  <cp:revision>2</cp:revision>
  <cp:lastPrinted>2017-07-10T12:26:00Z</cp:lastPrinted>
  <dcterms:created xsi:type="dcterms:W3CDTF">2017-07-11T08:44:00Z</dcterms:created>
  <dcterms:modified xsi:type="dcterms:W3CDTF">2017-07-11T08:44:00Z</dcterms:modified>
</cp:coreProperties>
</file>